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D7" w:rsidRPr="00E55F72" w:rsidRDefault="00FD17D7" w:rsidP="00FD17D7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b/>
          <w:sz w:val="24"/>
          <w:szCs w:val="24"/>
        </w:rPr>
        <w:t xml:space="preserve">П Р О Т О К О Л </w:t>
      </w:r>
      <w:r w:rsidRPr="00E55F72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57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614"/>
      </w:tblGrid>
      <w:tr w:rsidR="00FD17D7" w:rsidRPr="00E55F72" w:rsidTr="004F5E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17D7" w:rsidRPr="00E55F72" w:rsidRDefault="00FD17D7" w:rsidP="004F5ED2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E55F72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46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17D7" w:rsidRPr="00E55F72" w:rsidRDefault="00FD17D7" w:rsidP="004F5ED2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b/>
          <w:sz w:val="24"/>
          <w:szCs w:val="24"/>
        </w:rPr>
        <w:t>заседания школьного методического объединения учителей русского языка и литературы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>Присутствовали: заместитель директора по УВР Мазанова И.Н.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учителя русского языка и литературы </w:t>
      </w:r>
      <w:proofErr w:type="spellStart"/>
      <w:r w:rsidRPr="00E55F72">
        <w:rPr>
          <w:rFonts w:ascii="Times New Roman" w:eastAsia="Times New Roman" w:hAnsi="Times New Roman" w:cs="Times New Roman"/>
          <w:sz w:val="24"/>
          <w:szCs w:val="24"/>
        </w:rPr>
        <w:t>Муравкина</w:t>
      </w:r>
      <w:proofErr w:type="spellEnd"/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Е.А., </w:t>
      </w:r>
      <w:proofErr w:type="spellStart"/>
      <w:r w:rsidRPr="00E55F72">
        <w:rPr>
          <w:rFonts w:ascii="Times New Roman" w:eastAsia="Times New Roman" w:hAnsi="Times New Roman" w:cs="Times New Roman"/>
          <w:sz w:val="24"/>
          <w:szCs w:val="24"/>
        </w:rPr>
        <w:t>Толчинская</w:t>
      </w:r>
      <w:proofErr w:type="spellEnd"/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М.В., </w:t>
      </w:r>
      <w:proofErr w:type="spellStart"/>
      <w:r w:rsidRPr="00E55F72">
        <w:rPr>
          <w:rFonts w:ascii="Times New Roman" w:eastAsia="Times New Roman" w:hAnsi="Times New Roman" w:cs="Times New Roman"/>
          <w:sz w:val="24"/>
          <w:szCs w:val="24"/>
        </w:rPr>
        <w:t>Осипенкова</w:t>
      </w:r>
      <w:proofErr w:type="spellEnd"/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FD17D7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5F72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E55F72">
        <w:rPr>
          <w:rFonts w:ascii="Times New Roman" w:hAnsi="Times New Roman" w:cs="Times New Roman"/>
        </w:rPr>
        <w:t xml:space="preserve">Анализ деятельности МО учителей русского языка и литературы за 2021-2022 учебный год </w:t>
      </w:r>
      <w:r w:rsidRPr="00E55F72">
        <w:rPr>
          <w:rFonts w:ascii="Times New Roman" w:eastAsia="Calibri" w:hAnsi="Times New Roman" w:cs="Times New Roman"/>
        </w:rPr>
        <w:t>и утверждение плана работы МО на 2022-2023 учебный год.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Вопросы:</w:t>
      </w:r>
    </w:p>
    <w:p w:rsidR="00FD17D7" w:rsidRPr="00E55F72" w:rsidRDefault="00FD17D7" w:rsidP="00FD17D7">
      <w:pPr>
        <w:pStyle w:val="a3"/>
        <w:ind w:firstLine="709"/>
        <w:jc w:val="both"/>
      </w:pPr>
      <w:r>
        <w:rPr>
          <w:rFonts w:eastAsia="Calibri"/>
        </w:rPr>
        <w:t>1</w:t>
      </w:r>
      <w:r w:rsidRPr="00E55F72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55F72">
        <w:rPr>
          <w:szCs w:val="17"/>
        </w:rPr>
        <w:t>Согласование рабочих программ по предметам гуманитарного цикла</w:t>
      </w:r>
      <w:r w:rsidRPr="00E55F72">
        <w:rPr>
          <w:szCs w:val="17"/>
        </w:rPr>
        <w:br/>
        <w:t xml:space="preserve"> на 2022-2023 учебный год, составление тематического планирования.</w:t>
      </w:r>
    </w:p>
    <w:p w:rsidR="00FD17D7" w:rsidRPr="00E55F72" w:rsidRDefault="00FD17D7" w:rsidP="00FD17D7">
      <w:pPr>
        <w:pStyle w:val="a3"/>
        <w:ind w:firstLine="709"/>
        <w:jc w:val="both"/>
      </w:pPr>
      <w:r>
        <w:rPr>
          <w:rFonts w:eastAsia="Times New Roman"/>
          <w:szCs w:val="24"/>
        </w:rPr>
        <w:t>2</w:t>
      </w:r>
      <w:r w:rsidRPr="00E55F72">
        <w:rPr>
          <w:rFonts w:eastAsia="Times New Roman"/>
          <w:szCs w:val="24"/>
        </w:rPr>
        <w:t xml:space="preserve"> Утверждение Плана работы методического объединения учителей русского языка и литературы на новый учебный год.</w:t>
      </w:r>
    </w:p>
    <w:p w:rsidR="00FD17D7" w:rsidRPr="00E55F72" w:rsidRDefault="00FD17D7" w:rsidP="00FD17D7">
      <w:pPr>
        <w:pStyle w:val="a3"/>
        <w:ind w:firstLine="709"/>
        <w:jc w:val="both"/>
      </w:pPr>
      <w:r>
        <w:rPr>
          <w:rFonts w:eastAsia="Times New Roman"/>
          <w:szCs w:val="24"/>
        </w:rPr>
        <w:t>3</w:t>
      </w:r>
      <w:r w:rsidRPr="00E55F72">
        <w:rPr>
          <w:rFonts w:eastAsia="Times New Roman"/>
          <w:szCs w:val="24"/>
        </w:rPr>
        <w:t>.</w:t>
      </w:r>
      <w:r>
        <w:rPr>
          <w:rFonts w:eastAsia="Calibri"/>
        </w:rPr>
        <w:t xml:space="preserve"> </w:t>
      </w:r>
      <w:r w:rsidRPr="00E55F72">
        <w:rPr>
          <w:rFonts w:eastAsia="Calibri"/>
        </w:rPr>
        <w:t>Утверждение заданий для входной диагностики в 5,9,11 классах.</w:t>
      </w:r>
    </w:p>
    <w:p w:rsidR="00FD17D7" w:rsidRDefault="00FD17D7" w:rsidP="00FD17D7">
      <w:pPr>
        <w:pStyle w:val="a3"/>
        <w:ind w:firstLine="709"/>
        <w:jc w:val="both"/>
        <w:rPr>
          <w:rFonts w:eastAsia="Times New Roman"/>
          <w:szCs w:val="24"/>
        </w:rPr>
      </w:pPr>
      <w:r>
        <w:rPr>
          <w:szCs w:val="24"/>
        </w:rPr>
        <w:t>4</w:t>
      </w:r>
      <w:r w:rsidRPr="00E55F72">
        <w:rPr>
          <w:szCs w:val="24"/>
        </w:rPr>
        <w:t>.</w:t>
      </w:r>
      <w:r w:rsidRPr="00E55F72">
        <w:rPr>
          <w:rFonts w:eastAsia="Times New Roman"/>
          <w:szCs w:val="24"/>
        </w:rPr>
        <w:t>Обсуждение выбора учителями методических тем по самообразованию.</w:t>
      </w:r>
    </w:p>
    <w:p w:rsidR="00FD17D7" w:rsidRPr="00E55F72" w:rsidRDefault="00FD17D7" w:rsidP="00FD17D7">
      <w:pPr>
        <w:pStyle w:val="a3"/>
        <w:ind w:firstLine="709"/>
        <w:jc w:val="both"/>
      </w:pPr>
      <w:r>
        <w:rPr>
          <w:rFonts w:eastAsia="Times New Roman"/>
          <w:szCs w:val="24"/>
        </w:rPr>
        <w:t>5. Выбор наставнических пар.</w:t>
      </w:r>
    </w:p>
    <w:p w:rsidR="00FD17D7" w:rsidRPr="00E55F72" w:rsidRDefault="00FD17D7" w:rsidP="00FD17D7">
      <w:pPr>
        <w:pStyle w:val="a3"/>
        <w:ind w:firstLine="709"/>
        <w:jc w:val="both"/>
      </w:pPr>
      <w:r>
        <w:rPr>
          <w:szCs w:val="24"/>
        </w:rPr>
        <w:t>6</w:t>
      </w:r>
      <w:r w:rsidRPr="00E55F72">
        <w:rPr>
          <w:szCs w:val="24"/>
        </w:rPr>
        <w:t>. Изучение нормативных документов ФГОС третьего поколения. Изучение инструктивно-методических писем.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СЛУШАЛИ: учителя русского языка и литературы </w:t>
      </w:r>
      <w:proofErr w:type="spellStart"/>
      <w:r w:rsidRPr="00E55F72">
        <w:rPr>
          <w:rFonts w:ascii="Times New Roman" w:eastAsia="Times New Roman" w:hAnsi="Times New Roman" w:cs="Times New Roman"/>
          <w:sz w:val="24"/>
          <w:szCs w:val="24"/>
        </w:rPr>
        <w:t>Муравкину</w:t>
      </w:r>
      <w:proofErr w:type="spellEnd"/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Е.А., которая отчиталась о работе МО за 2021-2022уч.год.руководитель ШМО сообщила о целях и задачах работы методического объединения в 2021-2022 учебном году; представила План работы школьного методического объединения на 2022-2023 учебный год.</w:t>
      </w:r>
    </w:p>
    <w:p w:rsidR="00FD17D7" w:rsidRPr="00E55F72" w:rsidRDefault="00FD17D7" w:rsidP="00FD17D7">
      <w:pPr>
        <w:pStyle w:val="Standard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>Рассмотрение Рабочих программ по русскому языку и литературе.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СЛУШАЛИ: учитель русского языка и литературы </w:t>
      </w:r>
      <w:proofErr w:type="spellStart"/>
      <w:r w:rsidRPr="00E55F72">
        <w:rPr>
          <w:rFonts w:ascii="Times New Roman" w:eastAsia="Times New Roman" w:hAnsi="Times New Roman" w:cs="Times New Roman"/>
          <w:sz w:val="24"/>
          <w:szCs w:val="24"/>
        </w:rPr>
        <w:t>Толчинская</w:t>
      </w:r>
      <w:proofErr w:type="spellEnd"/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М.В.. рассказала о требованиях к структуре Рабочей программы.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>ВЫСТУПИЛИ: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F72">
        <w:rPr>
          <w:rFonts w:ascii="Times New Roman" w:eastAsia="Times New Roman" w:hAnsi="Times New Roman" w:cs="Times New Roman"/>
          <w:sz w:val="24"/>
          <w:szCs w:val="24"/>
        </w:rPr>
        <w:t>учителя русского языка и литературы МО представили свои Рабочие программы по учебным предметам «Русский язык» и «Литература»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т.ч. по обновлённым ФГОС 5-6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7D7" w:rsidRPr="00E55F72" w:rsidRDefault="00FD17D7" w:rsidP="00FD17D7">
      <w:pPr>
        <w:pStyle w:val="Standard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hAnsi="Times New Roman" w:cs="Times New Roman"/>
          <w:sz w:val="24"/>
          <w:szCs w:val="24"/>
        </w:rPr>
        <w:t>Изучение нормативных документов. Правила ведения школьной документации, ученических тетрадей, периодичность их проверки. Изучение инструктивно-методических писем.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>СЛУШАЛИ: заместителя директора по УВР Мазанову И.Н., представила на рассмотрение членам МО фрагменты нормативных документов и ознакомила с правилами ведения школьной документации.</w:t>
      </w:r>
    </w:p>
    <w:p w:rsidR="00FD17D7" w:rsidRPr="00E55F72" w:rsidRDefault="00FD17D7" w:rsidP="00FD17D7">
      <w:pPr>
        <w:pStyle w:val="Standard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>Обсуждение выбора учителями методических тем по самообразованию.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>СЛУШАЛИ: учителя русского языка и литературы МО назвали свои темы по самообразованию на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55F72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и объяснили членам МО, почему им интересны эти темы для исследования.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ВЫСТУПИЛИ: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Муравкина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предложила каждому учителю составить план работы по самообразованию по выбранной теме.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hAnsi="Times New Roman" w:cs="Times New Roman"/>
          <w:sz w:val="24"/>
          <w:szCs w:val="24"/>
        </w:rPr>
        <w:t>Обсуждение результатов государственной (итоговой) аттестации-20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5F72">
        <w:rPr>
          <w:rFonts w:ascii="Times New Roman" w:hAnsi="Times New Roman" w:cs="Times New Roman"/>
          <w:sz w:val="24"/>
          <w:szCs w:val="24"/>
        </w:rPr>
        <w:t xml:space="preserve"> выпускников 9-х классов в формате ОГЭ и выпускников 11-х классов в формате ЕГЭ.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СЛУШАЛИ: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Муравкину</w:t>
      </w:r>
      <w:proofErr w:type="spellEnd"/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Е. </w:t>
      </w:r>
      <w:proofErr w:type="gramStart"/>
      <w:r w:rsidRPr="00E55F72">
        <w:rPr>
          <w:rFonts w:ascii="Times New Roman" w:eastAsia="Times New Roman" w:hAnsi="Times New Roman" w:cs="Times New Roman"/>
          <w:sz w:val="24"/>
          <w:szCs w:val="24"/>
        </w:rPr>
        <w:t>А. .</w:t>
      </w:r>
      <w:proofErr w:type="gramEnd"/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представила отчет о  </w:t>
      </w:r>
      <w:r w:rsidRPr="00E55F72">
        <w:rPr>
          <w:rFonts w:ascii="Times New Roman" w:hAnsi="Times New Roman" w:cs="Times New Roman"/>
          <w:sz w:val="24"/>
          <w:szCs w:val="24"/>
        </w:rPr>
        <w:t>результатах государственной (итоговой) аттестации-20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5F72">
        <w:rPr>
          <w:rFonts w:ascii="Times New Roman" w:hAnsi="Times New Roman" w:cs="Times New Roman"/>
          <w:sz w:val="24"/>
          <w:szCs w:val="24"/>
        </w:rPr>
        <w:t xml:space="preserve"> выпускников 9-х классов в формате ОГЭ и выпускников 11-х классов в формате ЕГЭ.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ВЫСТУПИЛИ: учитель русского языка и литературы </w:t>
      </w:r>
      <w:proofErr w:type="spellStart"/>
      <w:r w:rsidRPr="00E55F72">
        <w:rPr>
          <w:rFonts w:ascii="Times New Roman" w:eastAsia="Times New Roman" w:hAnsi="Times New Roman" w:cs="Times New Roman"/>
          <w:sz w:val="24"/>
          <w:szCs w:val="24"/>
        </w:rPr>
        <w:t>Муравкин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Е.А., которая обратила внимание членов МО на </w:t>
      </w:r>
      <w:r w:rsidRPr="00E55F72">
        <w:rPr>
          <w:rFonts w:ascii="Times New Roman" w:hAnsi="Times New Roman" w:cs="Times New Roman"/>
          <w:sz w:val="24"/>
          <w:szCs w:val="24"/>
        </w:rPr>
        <w:t>совершенствование деятельности учителей русского языка и литературы по подготовке к ОГЭ и ЕГЭ в 2022-2023 учебном году.</w:t>
      </w:r>
    </w:p>
    <w:p w:rsidR="00FD17D7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F72">
        <w:rPr>
          <w:rFonts w:ascii="Times New Roman" w:eastAsia="Times New Roman" w:hAnsi="Times New Roman" w:cs="Times New Roman"/>
          <w:sz w:val="24"/>
          <w:szCs w:val="24"/>
        </w:rPr>
        <w:t>Утвердить План работы методического объединения учителей русского языка и литературы МБОУ</w:t>
      </w:r>
      <w:r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 на 2022-2023 учебный год.</w:t>
      </w:r>
    </w:p>
    <w:p w:rsidR="00FD17D7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 xml:space="preserve">2. Учителям русского языка и литературы строго учитывать в своей работе </w:t>
      </w:r>
      <w:r w:rsidRPr="00E55F72">
        <w:rPr>
          <w:rFonts w:ascii="Times New Roman" w:hAnsi="Times New Roman" w:cs="Times New Roman"/>
          <w:sz w:val="24"/>
          <w:szCs w:val="24"/>
        </w:rPr>
        <w:t>нормативные документы (ФГОС-3 основа модернизации российского образования).  Соблюдать правила ведения школьной документации, ученических тетрадей, периодичность их проверки. Уделять внимание изучению инструктивно-методических писем.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Сформировать наставническую пару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 (опытный учитель)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 (вновь пришедший в ОУ учитель).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5F72">
        <w:rPr>
          <w:rFonts w:ascii="Times New Roman" w:eastAsia="Times New Roman" w:hAnsi="Times New Roman" w:cs="Times New Roman"/>
          <w:sz w:val="24"/>
          <w:szCs w:val="24"/>
        </w:rPr>
        <w:t>. В срок до 5 октября 2022 г. учителям русского языка и литературы составить план работы по самообразованию по выбранной теме.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5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5F72">
        <w:rPr>
          <w:rFonts w:ascii="Times New Roman" w:hAnsi="Times New Roman" w:cs="Times New Roman"/>
          <w:sz w:val="24"/>
          <w:szCs w:val="24"/>
        </w:rPr>
        <w:t>Совершенствовать деятельность учителей русского языка и литературы по подготовке к ОГЭ и ЕГЭ в 2022-2023учебном году.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72">
        <w:rPr>
          <w:rFonts w:ascii="Times New Roman" w:eastAsia="Times New Roman" w:hAnsi="Times New Roman" w:cs="Times New Roman"/>
          <w:sz w:val="24"/>
          <w:szCs w:val="24"/>
        </w:rPr>
        <w:t>«За» 3 человека</w:t>
      </w: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8946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3296"/>
      </w:tblGrid>
      <w:tr w:rsidR="00FD17D7" w:rsidRPr="00E55F72" w:rsidTr="004F5E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17D7" w:rsidRPr="00E55F72" w:rsidRDefault="00FD17D7" w:rsidP="004F5ED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5F72">
              <w:rPr>
                <w:rFonts w:ascii="Times New Roman" w:eastAsia="Times New Roman" w:hAnsi="Times New Roman" w:cs="Times New Roman"/>
              </w:rPr>
              <w:t xml:space="preserve">Руководитель ШМО   </w:t>
            </w:r>
          </w:p>
          <w:p w:rsidR="00FD17D7" w:rsidRPr="00E55F72" w:rsidRDefault="00FD17D7" w:rsidP="004F5ED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17D7" w:rsidRPr="00E55F72" w:rsidRDefault="00FD17D7" w:rsidP="004F5ED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Муравкина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  <w:r w:rsidRPr="00E55F72">
              <w:rPr>
                <w:rFonts w:ascii="Times New Roman" w:eastAsia="Times New Roman" w:hAnsi="Times New Roman" w:cs="Times New Roman"/>
              </w:rPr>
              <w:t>/</w:t>
            </w:r>
          </w:p>
          <w:p w:rsidR="00FD17D7" w:rsidRPr="00E55F72" w:rsidRDefault="00FD17D7" w:rsidP="004F5ED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17D7" w:rsidRPr="00E55F72" w:rsidRDefault="00FD17D7" w:rsidP="00FD17D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41" w:rsidRDefault="009B4341">
      <w:bookmarkStart w:id="0" w:name="_GoBack"/>
      <w:bookmarkEnd w:id="0"/>
    </w:p>
    <w:sectPr w:rsidR="009B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D7"/>
    <w:rsid w:val="009B4341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704D4-CA51-47D9-8828-01394BC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7D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17D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No Spacing"/>
    <w:rsid w:val="00FD17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2023-01-30T05:46:00Z</dcterms:created>
  <dcterms:modified xsi:type="dcterms:W3CDTF">2023-01-30T05:47:00Z</dcterms:modified>
</cp:coreProperties>
</file>