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752" w:rsidRDefault="00852752" w:rsidP="008527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Отчёт о работе наставнической пары, 2022-2023 г.г.</w:t>
      </w:r>
    </w:p>
    <w:p w:rsidR="00852752" w:rsidRDefault="00852752" w:rsidP="008527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Бондаренко Е.С. – Биканова Н.В.</w:t>
      </w:r>
    </w:p>
    <w:p w:rsidR="00852752" w:rsidRDefault="00852752" w:rsidP="008527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752" w:rsidRPr="008A1A31" w:rsidRDefault="00852752" w:rsidP="008527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A31">
        <w:rPr>
          <w:rFonts w:ascii="Times New Roman" w:hAnsi="Times New Roman" w:cs="Times New Roman"/>
          <w:b/>
          <w:sz w:val="24"/>
          <w:szCs w:val="24"/>
        </w:rPr>
        <w:t>Педагоги со стажем работы до 1 года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A55">
        <w:rPr>
          <w:rFonts w:ascii="Times New Roman" w:hAnsi="Times New Roman" w:cs="Times New Roman"/>
          <w:b/>
          <w:sz w:val="24"/>
          <w:szCs w:val="24"/>
        </w:rPr>
        <w:t>Этап – теоретический (адаптационный)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b/>
          <w:sz w:val="24"/>
          <w:szCs w:val="24"/>
        </w:rPr>
        <w:t xml:space="preserve"> Цель</w:t>
      </w:r>
      <w:r w:rsidRPr="00F76A55">
        <w:rPr>
          <w:rFonts w:ascii="Times New Roman" w:hAnsi="Times New Roman" w:cs="Times New Roman"/>
          <w:sz w:val="24"/>
          <w:szCs w:val="24"/>
        </w:rPr>
        <w:t>: оказание практической помощи молодым специалистам в их адаптации в школе, вопросах совершенствования теоретических знаний.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A55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 xml:space="preserve"> 1) определить </w:t>
      </w:r>
      <w:r>
        <w:rPr>
          <w:rFonts w:ascii="Times New Roman" w:hAnsi="Times New Roman" w:cs="Times New Roman"/>
          <w:sz w:val="24"/>
          <w:szCs w:val="24"/>
        </w:rPr>
        <w:t xml:space="preserve">уровень сформированности </w:t>
      </w:r>
      <w:r w:rsidRPr="00F76A55">
        <w:rPr>
          <w:rFonts w:ascii="Times New Roman" w:hAnsi="Times New Roman" w:cs="Times New Roman"/>
          <w:sz w:val="24"/>
          <w:szCs w:val="24"/>
        </w:rPr>
        <w:t xml:space="preserve">профессионально значимых качеств с целью разработки адаптационной программы профессионального становления молодого учителя; 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>2) сформировать навыки самоорганизации и активности;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 xml:space="preserve"> 3) выявить наиболее серьезные проблемы начинающих педагогов в учебном процессе и определить пути их разрешения. 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b/>
          <w:sz w:val="24"/>
          <w:szCs w:val="24"/>
        </w:rPr>
        <w:t>Прогнозируемый результат:</w:t>
      </w:r>
      <w:r w:rsidRPr="00F76A55">
        <w:rPr>
          <w:rFonts w:ascii="Times New Roman" w:hAnsi="Times New Roman" w:cs="Times New Roman"/>
          <w:sz w:val="24"/>
          <w:szCs w:val="24"/>
        </w:rPr>
        <w:t xml:space="preserve"> молодой специалист с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76A55">
        <w:rPr>
          <w:rFonts w:ascii="Times New Roman" w:hAnsi="Times New Roman" w:cs="Times New Roman"/>
          <w:sz w:val="24"/>
          <w:szCs w:val="24"/>
        </w:rPr>
        <w:t xml:space="preserve"> сформированными навыками самоорганизации, самостоятельного поиска информации, владеющий знаниями и умениями в области планирования, анализа и самоанализа урока.</w:t>
      </w:r>
    </w:p>
    <w:p w:rsidR="00852752" w:rsidRPr="008A1A31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 xml:space="preserve"> </w:t>
      </w:r>
      <w:r w:rsidRPr="008A1A31">
        <w:rPr>
          <w:rFonts w:ascii="Times New Roman" w:hAnsi="Times New Roman" w:cs="Times New Roman"/>
          <w:b/>
          <w:sz w:val="24"/>
          <w:szCs w:val="24"/>
        </w:rPr>
        <w:t>Формы работы: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 xml:space="preserve"> - индивидуальные консультации;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 xml:space="preserve"> - посещение уроков; </w:t>
      </w:r>
    </w:p>
    <w:p w:rsidR="00852752" w:rsidRPr="00F76A55" w:rsidRDefault="00852752" w:rsidP="00852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A55">
        <w:rPr>
          <w:rFonts w:ascii="Times New Roman" w:hAnsi="Times New Roman" w:cs="Times New Roman"/>
          <w:sz w:val="24"/>
          <w:szCs w:val="24"/>
        </w:rPr>
        <w:t>- занятия «ШМС», тренинг, заседания круглого стола.</w:t>
      </w:r>
    </w:p>
    <w:p w:rsidR="00852752" w:rsidRPr="00F76A55" w:rsidRDefault="00852752" w:rsidP="008527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A55">
        <w:rPr>
          <w:rFonts w:ascii="Times New Roman" w:hAnsi="Times New Roman" w:cs="Times New Roman"/>
          <w:b/>
          <w:sz w:val="24"/>
          <w:szCs w:val="24"/>
        </w:rPr>
        <w:t xml:space="preserve">Первый год </w:t>
      </w:r>
      <w:r>
        <w:rPr>
          <w:rFonts w:ascii="Times New Roman" w:hAnsi="Times New Roman" w:cs="Times New Roman"/>
          <w:b/>
          <w:sz w:val="24"/>
          <w:szCs w:val="24"/>
        </w:rPr>
        <w:t>наставничества/</w:t>
      </w:r>
      <w:r w:rsidRPr="00F76A55">
        <w:rPr>
          <w:rFonts w:ascii="Times New Roman" w:hAnsi="Times New Roman" w:cs="Times New Roman"/>
          <w:b/>
          <w:sz w:val="24"/>
          <w:szCs w:val="24"/>
        </w:rPr>
        <w:t>обучения.</w:t>
      </w:r>
    </w:p>
    <w:p w:rsidR="00852752" w:rsidRPr="00F76A55" w:rsidRDefault="00852752" w:rsidP="00122F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75C">
        <w:rPr>
          <w:rFonts w:ascii="Times New Roman" w:hAnsi="Times New Roman" w:cs="Times New Roman"/>
          <w:b/>
          <w:sz w:val="24"/>
          <w:szCs w:val="24"/>
        </w:rPr>
        <w:t>«УРОВЕНЬ ПРОФЕССИОНАЛЬНОГО МАСТЕРСТВА ПЕДАГОГА— УСЛОВИЕ ЭФФЕКТИВНОГО ОБУЧЕНИЯ ШКОЛЬНИКОВ»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3"/>
        <w:gridCol w:w="4177"/>
        <w:gridCol w:w="1193"/>
        <w:gridCol w:w="2182"/>
        <w:gridCol w:w="1848"/>
      </w:tblGrid>
      <w:tr w:rsidR="00852752" w:rsidRPr="0082264F" w:rsidTr="00852752">
        <w:trPr>
          <w:trHeight w:val="633"/>
        </w:trPr>
        <w:tc>
          <w:tcPr>
            <w:tcW w:w="660" w:type="dxa"/>
          </w:tcPr>
          <w:p w:rsidR="00852752" w:rsidRPr="0082264F" w:rsidRDefault="00852752" w:rsidP="00226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64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09" w:type="dxa"/>
          </w:tcPr>
          <w:p w:rsidR="00852752" w:rsidRPr="0082264F" w:rsidRDefault="00852752" w:rsidP="00226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64F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1194" w:type="dxa"/>
          </w:tcPr>
          <w:p w:rsidR="00852752" w:rsidRPr="0082264F" w:rsidRDefault="00852752" w:rsidP="00226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64F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04" w:type="dxa"/>
          </w:tcPr>
          <w:p w:rsidR="00852752" w:rsidRPr="0082264F" w:rsidRDefault="00852752" w:rsidP="00226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64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86" w:type="dxa"/>
          </w:tcPr>
          <w:p w:rsidR="00852752" w:rsidRPr="0082264F" w:rsidRDefault="00852752" w:rsidP="00226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1. Презентация плана работы «Школы молодого специалиста на 3 года».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2. Знакомство с локальными актами школы.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затруднений в работе учите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ля»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4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Мазанова И.Н, 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52752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3F42" w:rsidRPr="00173F42" w:rsidRDefault="00173F42" w:rsidP="00173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173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173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Pr="00173F42" w:rsidRDefault="00173F42" w:rsidP="00173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852752" w:rsidRDefault="00852752" w:rsidP="00226687">
            <w:pPr>
              <w:pStyle w:val="a4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Поурочное планирование: формулировка цели, постановка задач урока, структура урока.</w:t>
            </w:r>
          </w:p>
          <w:p w:rsidR="00852752" w:rsidRPr="00852752" w:rsidRDefault="00852752" w:rsidP="00226687">
            <w:pPr>
              <w:pStyle w:val="a4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Использование ЦОР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ЭОР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уроках.</w:t>
            </w:r>
          </w:p>
          <w:p w:rsidR="00852752" w:rsidRPr="00F76A55" w:rsidRDefault="00852752" w:rsidP="00226687">
            <w:pPr>
              <w:pStyle w:val="a4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Изучение опыта творчески работающих педагогов школы, посещение уроков.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04" w:type="dxa"/>
          </w:tcPr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Н.В.</w:t>
            </w:r>
          </w:p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Мазанова И.Н. 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52752" w:rsidRPr="00852752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инновационных технологий как средство активизации учебной деятельности школьников».</w:t>
            </w:r>
          </w:p>
          <w:p w:rsidR="00852752" w:rsidRPr="0082264F" w:rsidRDefault="00852752" w:rsidP="00226687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Конструктор составления технологических карт уроков.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04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Н.В.,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учитель биологии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52752" w:rsidRPr="00852752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8E74FE" w:rsidRDefault="00852752" w:rsidP="00226687">
            <w:pPr>
              <w:pStyle w:val="a4"/>
              <w:numPr>
                <w:ilvl w:val="0"/>
                <w:numId w:val="5"/>
              </w:num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8E74FE">
              <w:rPr>
                <w:rFonts w:ascii="Times New Roman" w:hAnsi="Times New Roman" w:cs="Times New Roman"/>
                <w:sz w:val="24"/>
                <w:szCs w:val="24"/>
              </w:rPr>
              <w:t>Предупредительный контроль. Посещение уроков молодого специалиста с целью наблюдения и диагностики на предмет выявления и предупреждения ошибок в работе молодого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2752" w:rsidRPr="00173F4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Конкурсное движение как фактор роста профессионального мастерства учителя.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04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Мазанова И.Н.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Н.В, учитель биологии,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5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семинаре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173F42" w:rsidP="00226687">
            <w:pPr>
              <w:pStyle w:val="a4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r w:rsidR="00852752"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«Педагогические ситуации. Трудная ситуация на уроке и выход из нее».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возникших проблем на уроке.</w:t>
            </w:r>
          </w:p>
          <w:p w:rsidR="00852752" w:rsidRPr="0082264F" w:rsidRDefault="00852752" w:rsidP="00226687">
            <w:pPr>
              <w:pStyle w:val="a4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Изучение опыта творчески работающих педагогов школы, посещение уроков.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04" w:type="dxa"/>
          </w:tcPr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Мазанова И.Н.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686" w:type="dxa"/>
          </w:tcPr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Посещено 2 урока</w:t>
            </w: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F4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1. Неделя успехов. По отдельному плану.</w:t>
            </w: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173F4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67C57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«Управленческие умения учителя и пути их дальнейшего развития».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567C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67C57" w:rsidRPr="00567C5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04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Н.В. учитель биологии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проведенных уроков.</w:t>
            </w: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педагогическом марафоне «Современное образование: традиции, инновации, качество»</w:t>
            </w:r>
          </w:p>
          <w:p w:rsidR="00567C57" w:rsidRDefault="00567C57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F4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5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="00C12924"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 xml:space="preserve"> молодых специалистов «на выходе» на выявление профессиональных затруднений, определение степени комфортности учителя в коллективе.</w:t>
            </w:r>
          </w:p>
        </w:tc>
        <w:tc>
          <w:tcPr>
            <w:tcW w:w="1194" w:type="dxa"/>
          </w:tcPr>
          <w:p w:rsidR="00852752" w:rsidRPr="00F76A55" w:rsidRDefault="00567C57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204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Биканова Н.В, 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F4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Круглый стол «Подведение итогов работы ШМС за год».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Презентация «Мои педагогические достижения»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(молодые специалисты)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04" w:type="dxa"/>
          </w:tcPr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Мазанова И.Н.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Члены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76A55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5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частично в виде отчётной информации</w:t>
            </w:r>
          </w:p>
        </w:tc>
      </w:tr>
      <w:tr w:rsidR="00852752" w:rsidRPr="00F76A55" w:rsidTr="00852752">
        <w:tc>
          <w:tcPr>
            <w:tcW w:w="660" w:type="dxa"/>
          </w:tcPr>
          <w:p w:rsidR="00852752" w:rsidRPr="00F76A55" w:rsidRDefault="00852752" w:rsidP="00226687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9" w:type="dxa"/>
          </w:tcPr>
          <w:p w:rsidR="00852752" w:rsidRPr="00F76A55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городских заседаний «Школы молодого учителя»</w:t>
            </w:r>
          </w:p>
        </w:tc>
        <w:tc>
          <w:tcPr>
            <w:tcW w:w="1194" w:type="dxa"/>
          </w:tcPr>
          <w:p w:rsidR="00852752" w:rsidRPr="00F76A55" w:rsidRDefault="00852752" w:rsidP="0022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4" w:type="dxa"/>
          </w:tcPr>
          <w:p w:rsidR="00852752" w:rsidRDefault="0085275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ЦРО</w:t>
            </w:r>
          </w:p>
        </w:tc>
        <w:tc>
          <w:tcPr>
            <w:tcW w:w="1686" w:type="dxa"/>
          </w:tcPr>
          <w:p w:rsidR="00852752" w:rsidRDefault="00173F42" w:rsidP="00226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Посещено 3 мероприятия</w:t>
            </w:r>
          </w:p>
        </w:tc>
      </w:tr>
    </w:tbl>
    <w:p w:rsidR="00122F88" w:rsidRDefault="00122F88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CA0308" w:rsidRPr="00122F88" w:rsidRDefault="00390BD7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Выводы: за первый год работы по направлению «Наставничество» можно отметить, что</w:t>
      </w:r>
      <w:r w:rsidR="00CA0308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поставленные з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адачи</w:t>
      </w:r>
      <w:r w:rsidR="00CA0308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- выполнены: </w:t>
      </w:r>
    </w:p>
    <w:p w:rsidR="00CA0308" w:rsidRPr="00122F88" w:rsidRDefault="00CA0308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– 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определ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ён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уровень сформированности профессионально значимых качеств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наставляемого – достаточно высокий;</w:t>
      </w:r>
    </w:p>
    <w:p w:rsidR="00CA0308" w:rsidRPr="00122F88" w:rsidRDefault="00CA0308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– 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разработ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ана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адаптационн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ая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программ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а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профессионального становления молодого учителя; </w:t>
      </w:r>
    </w:p>
    <w:p w:rsidR="00390BD7" w:rsidRPr="00122F88" w:rsidRDefault="00CA0308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– получилось 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формировать навыки самоорганизации и активности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Бондаренко Е.С. показала высокий уровень подготовки к учебным занятиям, результативное участие в городских и региональных мероприятиях, прошла исследование компетенций учителя (ИКУ): процент выполнения – 81%, уровень подготовки – повышенный.</w:t>
      </w:r>
    </w:p>
    <w:p w:rsidR="00CA0308" w:rsidRPr="00122F88" w:rsidRDefault="00390BD7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CA0308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– удалось 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выявить наиболее серьезные проблемы начинающ</w:t>
      </w:r>
      <w:r w:rsidR="00CA0308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его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педагог</w:t>
      </w:r>
      <w:r w:rsidR="00CA0308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а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в учебном процессе и определить пути их разрешения. </w:t>
      </w:r>
    </w:p>
    <w:p w:rsidR="00CA0308" w:rsidRPr="00122F88" w:rsidRDefault="00CA0308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По результатам первого года работы, Бондаренко Е.С. получила возможность качественно подготовиться к аттестации на 1 квалификационную категорию</w:t>
      </w:r>
      <w:r w:rsidR="001B53C3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, которая пройдёт в октябре 2023.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567C57" w:rsidRPr="00122F88" w:rsidRDefault="00CA0308" w:rsidP="00CA03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>Считаем, что поставленная ц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>ель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первого года наставничества:</w:t>
      </w:r>
      <w:r w:rsidR="00390BD7"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оказание практической помощи молодым специалистам в их адаптации в школе, вопросах совершенствования теоретических знаний</w:t>
      </w: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достигнута.</w:t>
      </w:r>
    </w:p>
    <w:p w:rsidR="00567C57" w:rsidRPr="00122F88" w:rsidRDefault="00567C57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2F88">
        <w:rPr>
          <w:rFonts w:ascii="Times New Roman" w:hAnsi="Times New Roman" w:cs="Times New Roman"/>
          <w:b/>
          <w:i/>
          <w:iCs/>
          <w:sz w:val="24"/>
          <w:szCs w:val="24"/>
        </w:rPr>
        <w:br w:type="page"/>
      </w:r>
    </w:p>
    <w:p w:rsidR="00852752" w:rsidRDefault="00173F42" w:rsidP="00173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отчёт</w:t>
      </w:r>
    </w:p>
    <w:p w:rsidR="00852752" w:rsidRDefault="00852752" w:rsidP="00852752">
      <w:pPr>
        <w:keepNext/>
        <w:jc w:val="center"/>
      </w:pPr>
      <w:r w:rsidRPr="008527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27730" cy="192794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52" cy="19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52" w:rsidRPr="00173F42" w:rsidRDefault="00852752" w:rsidP="00852752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73F4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173F42">
        <w:rPr>
          <w:rFonts w:ascii="Times New Roman" w:hAnsi="Times New Roman" w:cs="Times New Roman"/>
          <w:sz w:val="20"/>
          <w:szCs w:val="20"/>
        </w:rPr>
        <w:fldChar w:fldCharType="begin"/>
      </w:r>
      <w:r w:rsidRPr="00173F4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173F42">
        <w:rPr>
          <w:rFonts w:ascii="Times New Roman" w:hAnsi="Times New Roman" w:cs="Times New Roman"/>
          <w:sz w:val="20"/>
          <w:szCs w:val="20"/>
        </w:rPr>
        <w:fldChar w:fldCharType="separate"/>
      </w:r>
      <w:r w:rsidR="00567C57">
        <w:rPr>
          <w:rFonts w:ascii="Times New Roman" w:hAnsi="Times New Roman" w:cs="Times New Roman"/>
          <w:noProof/>
          <w:sz w:val="20"/>
          <w:szCs w:val="20"/>
        </w:rPr>
        <w:t>1</w:t>
      </w:r>
      <w:r w:rsidRPr="00173F42">
        <w:rPr>
          <w:rFonts w:ascii="Times New Roman" w:hAnsi="Times New Roman" w:cs="Times New Roman"/>
          <w:sz w:val="20"/>
          <w:szCs w:val="20"/>
        </w:rPr>
        <w:fldChar w:fldCharType="end"/>
      </w:r>
      <w:r w:rsidRPr="00173F42">
        <w:rPr>
          <w:rFonts w:ascii="Times New Roman" w:hAnsi="Times New Roman" w:cs="Times New Roman"/>
          <w:sz w:val="20"/>
          <w:szCs w:val="20"/>
        </w:rPr>
        <w:t xml:space="preserve"> Семинар </w:t>
      </w:r>
      <w:r w:rsidR="00173F42" w:rsidRPr="00173F42">
        <w:rPr>
          <w:rFonts w:ascii="Times New Roman" w:hAnsi="Times New Roman" w:cs="Times New Roman"/>
          <w:sz w:val="20"/>
          <w:szCs w:val="20"/>
        </w:rPr>
        <w:t>«</w:t>
      </w:r>
      <w:r w:rsidRPr="00173F42">
        <w:rPr>
          <w:rFonts w:ascii="Times New Roman" w:hAnsi="Times New Roman" w:cs="Times New Roman"/>
          <w:sz w:val="20"/>
          <w:szCs w:val="20"/>
        </w:rPr>
        <w:t>Презентация плана работы «Школы молодого специалиста</w:t>
      </w:r>
      <w:r w:rsidR="00173F42" w:rsidRPr="00173F42">
        <w:rPr>
          <w:rFonts w:ascii="Times New Roman" w:hAnsi="Times New Roman" w:cs="Times New Roman"/>
          <w:sz w:val="20"/>
          <w:szCs w:val="20"/>
        </w:rPr>
        <w:t>», сентябрь 2022</w:t>
      </w:r>
    </w:p>
    <w:p w:rsidR="00852752" w:rsidRDefault="00852752" w:rsidP="00852752">
      <w:pPr>
        <w:keepNext/>
      </w:pPr>
      <w:r w:rsidRPr="00852752">
        <w:rPr>
          <w:noProof/>
        </w:rPr>
        <w:drawing>
          <wp:inline distT="0" distB="0" distL="0" distR="0" wp14:anchorId="720D0EB0" wp14:editId="79F969C6">
            <wp:extent cx="3401608" cy="191325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59" cy="19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852752">
        <w:rPr>
          <w:noProof/>
        </w:rPr>
        <w:drawing>
          <wp:inline distT="0" distB="0" distL="0" distR="0" wp14:anchorId="758C8844" wp14:editId="2B549C6E">
            <wp:extent cx="2543175" cy="191540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33" cy="19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41" w:rsidRDefault="00852752" w:rsidP="00A14C4E">
      <w:pPr>
        <w:pStyle w:val="a5"/>
        <w:jc w:val="right"/>
        <w:rPr>
          <w:rFonts w:ascii="Times New Roman" w:hAnsi="Times New Roman" w:cs="Times New Roman"/>
          <w:sz w:val="20"/>
          <w:szCs w:val="20"/>
        </w:rPr>
      </w:pPr>
      <w:r w:rsidRPr="00173F4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173F42">
        <w:rPr>
          <w:rFonts w:ascii="Times New Roman" w:hAnsi="Times New Roman" w:cs="Times New Roman"/>
          <w:sz w:val="20"/>
          <w:szCs w:val="20"/>
        </w:rPr>
        <w:fldChar w:fldCharType="begin"/>
      </w:r>
      <w:r w:rsidRPr="00173F4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173F42">
        <w:rPr>
          <w:rFonts w:ascii="Times New Roman" w:hAnsi="Times New Roman" w:cs="Times New Roman"/>
          <w:sz w:val="20"/>
          <w:szCs w:val="20"/>
        </w:rPr>
        <w:fldChar w:fldCharType="separate"/>
      </w:r>
      <w:r w:rsidR="00567C57">
        <w:rPr>
          <w:rFonts w:ascii="Times New Roman" w:hAnsi="Times New Roman" w:cs="Times New Roman"/>
          <w:noProof/>
          <w:sz w:val="20"/>
          <w:szCs w:val="20"/>
        </w:rPr>
        <w:t>2</w:t>
      </w:r>
      <w:r w:rsidRPr="00173F42">
        <w:rPr>
          <w:rFonts w:ascii="Times New Roman" w:hAnsi="Times New Roman" w:cs="Times New Roman"/>
          <w:sz w:val="20"/>
          <w:szCs w:val="20"/>
        </w:rPr>
        <w:fldChar w:fldCharType="end"/>
      </w:r>
      <w:r w:rsidRPr="00173F42">
        <w:rPr>
          <w:rFonts w:ascii="Times New Roman" w:hAnsi="Times New Roman" w:cs="Times New Roman"/>
          <w:sz w:val="20"/>
          <w:szCs w:val="20"/>
        </w:rPr>
        <w:t xml:space="preserve"> Открытый урок географии, </w:t>
      </w:r>
      <w:r w:rsidR="00A14C4E">
        <w:rPr>
          <w:rFonts w:ascii="Times New Roman" w:hAnsi="Times New Roman" w:cs="Times New Roman"/>
          <w:sz w:val="20"/>
          <w:szCs w:val="20"/>
        </w:rPr>
        <w:t xml:space="preserve">7 кл. </w:t>
      </w:r>
      <w:r w:rsidRPr="00173F42">
        <w:rPr>
          <w:rFonts w:ascii="Times New Roman" w:hAnsi="Times New Roman" w:cs="Times New Roman"/>
          <w:sz w:val="20"/>
          <w:szCs w:val="20"/>
        </w:rPr>
        <w:t xml:space="preserve">октябрь 2022   </w:t>
      </w:r>
      <w:r w:rsidR="00A14C4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73F42">
        <w:rPr>
          <w:rFonts w:ascii="Times New Roman" w:hAnsi="Times New Roman" w:cs="Times New Roman"/>
          <w:sz w:val="20"/>
          <w:szCs w:val="20"/>
        </w:rPr>
        <w:t xml:space="preserve">  </w:t>
      </w:r>
      <w:r w:rsidR="00A14C4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73F42">
        <w:rPr>
          <w:rFonts w:ascii="Times New Roman" w:hAnsi="Times New Roman" w:cs="Times New Roman"/>
          <w:sz w:val="20"/>
          <w:szCs w:val="20"/>
        </w:rPr>
        <w:t xml:space="preserve">              Рисунок </w:t>
      </w:r>
      <w:r w:rsidR="0007598D">
        <w:rPr>
          <w:rFonts w:ascii="Times New Roman" w:hAnsi="Times New Roman" w:cs="Times New Roman"/>
          <w:sz w:val="20"/>
          <w:szCs w:val="20"/>
        </w:rPr>
        <w:t>3</w:t>
      </w:r>
      <w:r w:rsidRPr="00173F42">
        <w:rPr>
          <w:rFonts w:ascii="Times New Roman" w:hAnsi="Times New Roman" w:cs="Times New Roman"/>
          <w:sz w:val="20"/>
          <w:szCs w:val="20"/>
        </w:rPr>
        <w:t xml:space="preserve"> Городской семина</w:t>
      </w:r>
      <w:r w:rsidR="00173F42">
        <w:rPr>
          <w:rFonts w:ascii="Times New Roman" w:hAnsi="Times New Roman" w:cs="Times New Roman"/>
          <w:sz w:val="20"/>
          <w:szCs w:val="20"/>
        </w:rPr>
        <w:t>р</w:t>
      </w:r>
      <w:r w:rsidRPr="00173F42">
        <w:rPr>
          <w:rFonts w:ascii="Times New Roman" w:hAnsi="Times New Roman" w:cs="Times New Roman"/>
          <w:sz w:val="20"/>
          <w:szCs w:val="20"/>
        </w:rPr>
        <w:t xml:space="preserve"> по </w:t>
      </w:r>
      <w:r w:rsidR="00A14C4E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73F42">
        <w:rPr>
          <w:rFonts w:ascii="Times New Roman" w:hAnsi="Times New Roman" w:cs="Times New Roman"/>
          <w:sz w:val="20"/>
          <w:szCs w:val="20"/>
        </w:rPr>
        <w:t>функциональной грамотности, февраль 2023</w:t>
      </w:r>
    </w:p>
    <w:p w:rsidR="00A14C4E" w:rsidRDefault="0007598D" w:rsidP="00A14C4E">
      <w:pPr>
        <w:keepNext/>
      </w:pPr>
      <w:r w:rsidRPr="0007598D">
        <w:rPr>
          <w:noProof/>
        </w:rPr>
        <w:drawing>
          <wp:inline distT="0" distB="0" distL="0" distR="0">
            <wp:extent cx="3676650" cy="206795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81" cy="2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14C4E">
        <w:rPr>
          <w:noProof/>
        </w:rPr>
        <w:t xml:space="preserve">                </w:t>
      </w:r>
      <w:r w:rsidR="00A14C4E" w:rsidRPr="00A14C4E">
        <w:rPr>
          <w:noProof/>
        </w:rPr>
        <w:drawing>
          <wp:inline distT="0" distB="0" distL="0" distR="0">
            <wp:extent cx="1927749" cy="2105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1" b="8482"/>
                    <a:stretch/>
                  </pic:blipFill>
                  <pic:spPr bwMode="auto">
                    <a:xfrm>
                      <a:off x="0" y="0"/>
                      <a:ext cx="1930318" cy="21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C4E" w:rsidRPr="00A14C4E" w:rsidRDefault="0007598D" w:rsidP="00A14C4E">
      <w:pPr>
        <w:pStyle w:val="a5"/>
        <w:jc w:val="right"/>
        <w:rPr>
          <w:rFonts w:ascii="Times New Roman" w:hAnsi="Times New Roman" w:cs="Times New Roman"/>
        </w:rPr>
      </w:pPr>
      <w:r w:rsidRPr="00A14C4E">
        <w:rPr>
          <w:rFonts w:ascii="Times New Roman" w:hAnsi="Times New Roman" w:cs="Times New Roman"/>
          <w:sz w:val="20"/>
          <w:szCs w:val="20"/>
        </w:rPr>
        <w:t>Рисунок 4 Открытый урок по географии,</w:t>
      </w:r>
      <w:r w:rsidR="00A14C4E" w:rsidRPr="00A14C4E">
        <w:rPr>
          <w:rFonts w:ascii="Times New Roman" w:hAnsi="Times New Roman" w:cs="Times New Roman"/>
          <w:sz w:val="20"/>
          <w:szCs w:val="20"/>
        </w:rPr>
        <w:t xml:space="preserve"> 8 кл.</w:t>
      </w:r>
      <w:r w:rsidRPr="00A14C4E">
        <w:rPr>
          <w:rFonts w:ascii="Times New Roman" w:hAnsi="Times New Roman" w:cs="Times New Roman"/>
          <w:sz w:val="20"/>
          <w:szCs w:val="20"/>
        </w:rPr>
        <w:t xml:space="preserve"> декабрь 2022</w:t>
      </w:r>
      <w:r w:rsidR="00A14C4E" w:rsidRPr="00A14C4E">
        <w:rPr>
          <w:rFonts w:ascii="Times New Roman" w:hAnsi="Times New Roman" w:cs="Times New Roman"/>
        </w:rPr>
        <w:t xml:space="preserve"> </w:t>
      </w:r>
      <w:r w:rsidR="00A14C4E">
        <w:rPr>
          <w:rFonts w:ascii="Times New Roman" w:hAnsi="Times New Roman" w:cs="Times New Roman"/>
        </w:rPr>
        <w:t xml:space="preserve">     </w:t>
      </w:r>
      <w:r w:rsidR="00A14C4E" w:rsidRPr="00A14C4E">
        <w:rPr>
          <w:rFonts w:ascii="Times New Roman" w:hAnsi="Times New Roman" w:cs="Times New Roman"/>
        </w:rPr>
        <w:t>Рисунок 5</w:t>
      </w:r>
      <w:r w:rsidR="00567C57">
        <w:rPr>
          <w:rFonts w:ascii="Times New Roman" w:hAnsi="Times New Roman" w:cs="Times New Roman"/>
        </w:rPr>
        <w:t xml:space="preserve"> </w:t>
      </w:r>
      <w:r w:rsidR="00A14C4E" w:rsidRPr="00A14C4E">
        <w:rPr>
          <w:rFonts w:ascii="Times New Roman" w:hAnsi="Times New Roman" w:cs="Times New Roman"/>
        </w:rPr>
        <w:t>Элемент урока географии, работа с картой,9 кл, апрель 2023</w:t>
      </w:r>
    </w:p>
    <w:p w:rsidR="00567C57" w:rsidRDefault="00A14C4E" w:rsidP="00567C57">
      <w:pPr>
        <w:keepNext/>
      </w:pPr>
      <w:r w:rsidRPr="00A14C4E">
        <w:rPr>
          <w:noProof/>
        </w:rPr>
        <w:drawing>
          <wp:inline distT="0" distB="0" distL="0" distR="0">
            <wp:extent cx="3581400" cy="17046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6" t="36015" r="6130" b="26054"/>
                    <a:stretch/>
                  </pic:blipFill>
                  <pic:spPr bwMode="auto">
                    <a:xfrm>
                      <a:off x="0" y="0"/>
                      <a:ext cx="3612578" cy="17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 w:rsidRPr="00A14C4E">
        <w:rPr>
          <w:noProof/>
        </w:rPr>
        <w:drawing>
          <wp:inline distT="0" distB="0" distL="0" distR="0">
            <wp:extent cx="1276350" cy="17017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10" cy="17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57">
        <w:rPr>
          <w:noProof/>
        </w:rPr>
        <w:t xml:space="preserve">  </w:t>
      </w:r>
      <w:r w:rsidR="00567C57" w:rsidRPr="00A14C4E">
        <w:rPr>
          <w:noProof/>
        </w:rPr>
        <w:drawing>
          <wp:inline distT="0" distB="0" distL="0" distR="0" wp14:anchorId="7093F575" wp14:editId="773C6CA2">
            <wp:extent cx="1261619" cy="1682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27" cy="17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4E" w:rsidRPr="001B53C3" w:rsidRDefault="00567C57" w:rsidP="001B53C3">
      <w:pPr>
        <w:pStyle w:val="a5"/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67C57">
        <w:rPr>
          <w:rFonts w:ascii="Times New Roman" w:hAnsi="Times New Roman" w:cs="Times New Roman"/>
          <w:sz w:val="20"/>
          <w:szCs w:val="20"/>
        </w:rPr>
        <w:t>Рисунок 6 на занятиях Школы современного учителя, 22-23 г.г</w:t>
      </w:r>
      <w:r>
        <w:rPr>
          <w:rFonts w:ascii="Times New Roman" w:hAnsi="Times New Roman" w:cs="Times New Roman"/>
          <w:sz w:val="20"/>
          <w:szCs w:val="20"/>
        </w:rPr>
        <w:t xml:space="preserve">.                     </w:t>
      </w:r>
      <w:r w:rsidRPr="00567C57">
        <w:rPr>
          <w:rFonts w:ascii="Times New Roman" w:hAnsi="Times New Roman" w:cs="Times New Roman"/>
          <w:sz w:val="20"/>
          <w:szCs w:val="20"/>
        </w:rPr>
        <w:t>Рисунок 7 Региональный педагогический    марафон,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67C57">
        <w:rPr>
          <w:rFonts w:ascii="Times New Roman" w:hAnsi="Times New Roman" w:cs="Times New Roman"/>
          <w:sz w:val="20"/>
          <w:szCs w:val="20"/>
        </w:rPr>
        <w:t>апрель 2023</w:t>
      </w:r>
    </w:p>
    <w:p w:rsidR="00567C57" w:rsidRDefault="00567C57" w:rsidP="00C12924"/>
    <w:p w:rsidR="00C12924" w:rsidRDefault="00C12924" w:rsidP="00C12924"/>
    <w:p w:rsidR="00C12924" w:rsidRDefault="00C12924" w:rsidP="00C129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68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Опросный чек-лист направлений деятельности наставляемого</w:t>
      </w:r>
      <w:r w:rsidR="00122F88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226687">
        <w:rPr>
          <w:rFonts w:ascii="Times New Roman" w:hAnsi="Times New Roman" w:cs="Times New Roman"/>
          <w:b/>
          <w:bCs/>
          <w:sz w:val="24"/>
          <w:szCs w:val="24"/>
        </w:rPr>
        <w:t>2022-2023 г.г.</w:t>
      </w:r>
    </w:p>
    <w:p w:rsidR="00122F88" w:rsidRPr="00226687" w:rsidRDefault="00122F88" w:rsidP="00C129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Бондаренко Елена Сергеевна, учитель географии</w:t>
      </w:r>
      <w:bookmarkStart w:id="0" w:name="_GoBack"/>
      <w:bookmarkEnd w:id="0"/>
    </w:p>
    <w:tbl>
      <w:tblPr>
        <w:tblStyle w:val="1"/>
        <w:tblW w:w="10915" w:type="dxa"/>
        <w:tblInd w:w="-714" w:type="dxa"/>
        <w:tblLook w:val="04A0" w:firstRow="1" w:lastRow="0" w:firstColumn="1" w:lastColumn="0" w:noHBand="0" w:noVBand="1"/>
      </w:tblPr>
      <w:tblGrid>
        <w:gridCol w:w="567"/>
        <w:gridCol w:w="3302"/>
        <w:gridCol w:w="7046"/>
      </w:tblGrid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924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302" w:type="dxa"/>
          </w:tcPr>
          <w:p w:rsidR="00C12924" w:rsidRPr="00C12924" w:rsidRDefault="00C12924" w:rsidP="00C129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924">
              <w:rPr>
                <w:rFonts w:ascii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924">
              <w:rPr>
                <w:rFonts w:ascii="Times New Roman" w:hAnsi="Times New Roman" w:cs="Times New Roman"/>
                <w:b/>
                <w:bCs/>
              </w:rPr>
              <w:t>Результат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Презентация плана работы «Школы молодого специалиста на 3 года». Знакомство с документацией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 xml:space="preserve">Собеседования, консультации, круглые столы 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Изучение опыта творчески работающих педагогов школы, посещение уроков.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Конкурсное движение как фактор роста профессионального мастерства учителя. Участие в конкурсе «Педагогический дебют»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2924">
              <w:rPr>
                <w:rFonts w:ascii="Times New Roman" w:hAnsi="Times New Roman" w:cs="Times New Roman"/>
              </w:rPr>
              <w:t>«Сердце отдаю детям»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Выступление на семинарах, вебинарах, конференциях</w:t>
            </w:r>
            <w:r w:rsidRPr="00C1292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Участие в работе РИП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«Школа молодого учителя» МУ ЦРО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Курсовая подготовка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 xml:space="preserve">Разработка, публикация статей из опыта работы 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 xml:space="preserve">Аттестация 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  <w:tr w:rsidR="00C12924" w:rsidRPr="00C12924" w:rsidTr="00122F88">
        <w:tc>
          <w:tcPr>
            <w:tcW w:w="567" w:type="dxa"/>
          </w:tcPr>
          <w:p w:rsidR="00C12924" w:rsidRPr="00C12924" w:rsidRDefault="00C12924" w:rsidP="00C12924">
            <w:pPr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  <w:r w:rsidRPr="00C12924">
              <w:rPr>
                <w:rFonts w:ascii="Times New Roman" w:hAnsi="Times New Roman" w:cs="Times New Roman"/>
              </w:rPr>
              <w:t>Анкетирование</w:t>
            </w:r>
          </w:p>
        </w:tc>
        <w:tc>
          <w:tcPr>
            <w:tcW w:w="7046" w:type="dxa"/>
          </w:tcPr>
          <w:p w:rsidR="00C12924" w:rsidRPr="00C12924" w:rsidRDefault="00C12924" w:rsidP="00C12924">
            <w:pPr>
              <w:rPr>
                <w:rFonts w:ascii="Times New Roman" w:hAnsi="Times New Roman" w:cs="Times New Roman"/>
              </w:rPr>
            </w:pPr>
          </w:p>
        </w:tc>
      </w:tr>
    </w:tbl>
    <w:p w:rsidR="00226687" w:rsidRPr="00226687" w:rsidRDefault="00226687" w:rsidP="0022668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226687">
        <w:rPr>
          <w:rFonts w:ascii="Times New Roman" w:eastAsia="Times New Roman" w:hAnsi="Times New Roman" w:cs="Times New Roman"/>
          <w:b/>
          <w:bCs/>
          <w:lang w:eastAsia="ru-RU"/>
        </w:rPr>
        <w:t>Анкета</w:t>
      </w:r>
      <w:r w:rsidRPr="00226687">
        <w:rPr>
          <w:rFonts w:ascii="Times New Roman" w:eastAsia="Times New Roman" w:hAnsi="Times New Roman" w:cs="Times New Roman"/>
          <w:b/>
          <w:bCs/>
          <w:spacing w:val="-6"/>
          <w:lang w:eastAsia="ru-RU"/>
        </w:rPr>
        <w:t xml:space="preserve"> </w:t>
      </w:r>
      <w:r w:rsidRPr="00226687">
        <w:rPr>
          <w:rFonts w:ascii="Times New Roman" w:eastAsia="Times New Roman" w:hAnsi="Times New Roman" w:cs="Times New Roman"/>
          <w:b/>
          <w:bCs/>
          <w:lang w:eastAsia="ru-RU"/>
        </w:rPr>
        <w:t>оценки</w:t>
      </w:r>
      <w:r w:rsidRPr="00226687">
        <w:rPr>
          <w:rFonts w:ascii="Times New Roman" w:eastAsia="Times New Roman" w:hAnsi="Times New Roman" w:cs="Times New Roman"/>
          <w:b/>
          <w:bCs/>
          <w:spacing w:val="-11"/>
          <w:lang w:eastAsia="ru-RU"/>
        </w:rPr>
        <w:t xml:space="preserve"> </w:t>
      </w:r>
      <w:r w:rsidRPr="00226687">
        <w:rPr>
          <w:rFonts w:ascii="Times New Roman" w:eastAsia="Times New Roman" w:hAnsi="Times New Roman" w:cs="Times New Roman"/>
          <w:b/>
          <w:bCs/>
          <w:lang w:eastAsia="ru-RU"/>
        </w:rPr>
        <w:t>удовлетворенности</w:t>
      </w:r>
      <w:r w:rsidRPr="00226687">
        <w:rPr>
          <w:rFonts w:ascii="Times New Roman" w:eastAsia="Times New Roman" w:hAnsi="Times New Roman" w:cs="Times New Roman"/>
          <w:b/>
          <w:bCs/>
          <w:spacing w:val="-12"/>
          <w:lang w:eastAsia="ru-RU"/>
        </w:rPr>
        <w:t xml:space="preserve"> </w:t>
      </w:r>
      <w:r w:rsidRPr="00226687">
        <w:rPr>
          <w:rFonts w:ascii="Times New Roman" w:eastAsia="Times New Roman" w:hAnsi="Times New Roman" w:cs="Times New Roman"/>
          <w:b/>
          <w:bCs/>
          <w:lang w:eastAsia="ru-RU"/>
        </w:rPr>
        <w:t>Программой</w:t>
      </w:r>
      <w:r w:rsidRPr="00226687">
        <w:rPr>
          <w:rFonts w:ascii="Times New Roman" w:eastAsia="Times New Roman" w:hAnsi="Times New Roman" w:cs="Times New Roman"/>
          <w:b/>
          <w:bCs/>
          <w:spacing w:val="-7"/>
          <w:lang w:eastAsia="ru-RU"/>
        </w:rPr>
        <w:t xml:space="preserve"> </w:t>
      </w:r>
      <w:r w:rsidRPr="00226687">
        <w:rPr>
          <w:rFonts w:ascii="Times New Roman" w:eastAsia="Times New Roman" w:hAnsi="Times New Roman" w:cs="Times New Roman"/>
          <w:b/>
          <w:bCs/>
          <w:lang w:eastAsia="ru-RU"/>
        </w:rPr>
        <w:t>наставничества</w:t>
      </w:r>
    </w:p>
    <w:p w:rsidR="00226687" w:rsidRPr="00226687" w:rsidRDefault="00226687" w:rsidP="0022668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1" w:name="(для_наставника)"/>
      <w:bookmarkEnd w:id="1"/>
      <w:r w:rsidRPr="00226687">
        <w:rPr>
          <w:rFonts w:ascii="Times New Roman" w:eastAsia="Times New Roman" w:hAnsi="Times New Roman" w:cs="Times New Roman"/>
        </w:rPr>
        <w:t>(для</w:t>
      </w:r>
      <w:r w:rsidRPr="00226687">
        <w:rPr>
          <w:rFonts w:ascii="Times New Roman" w:eastAsia="Times New Roman" w:hAnsi="Times New Roman" w:cs="Times New Roman"/>
          <w:spacing w:val="-12"/>
        </w:rPr>
        <w:t xml:space="preserve"> </w:t>
      </w:r>
      <w:r w:rsidRPr="00226687">
        <w:rPr>
          <w:rFonts w:ascii="Times New Roman" w:eastAsia="Times New Roman" w:hAnsi="Times New Roman" w:cs="Times New Roman"/>
        </w:rPr>
        <w:t>наставника)</w:t>
      </w:r>
    </w:p>
    <w:p w:rsidR="00226687" w:rsidRPr="00226687" w:rsidRDefault="00226687" w:rsidP="00226687">
      <w:pPr>
        <w:widowControl w:val="0"/>
        <w:numPr>
          <w:ilvl w:val="2"/>
          <w:numId w:val="7"/>
        </w:numPr>
        <w:tabs>
          <w:tab w:val="left" w:pos="1257"/>
        </w:tabs>
        <w:suppressAutoHyphens/>
        <w:spacing w:after="0" w:line="240" w:lineRule="auto"/>
        <w:rPr>
          <w:rFonts w:ascii="Times New Roman" w:eastAsia="Calibri" w:hAnsi="Times New Roman" w:cs="Times New Roman"/>
          <w:lang w:eastAsia="zh-CN"/>
        </w:rPr>
      </w:pPr>
      <w:r w:rsidRPr="00226687">
        <w:rPr>
          <w:rFonts w:ascii="Times New Roman" w:eastAsia="Calibri" w:hAnsi="Times New Roman" w:cs="Times New Roman"/>
          <w:lang w:eastAsia="zh-CN"/>
        </w:rPr>
        <w:t>Оцените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</w:t>
      </w:r>
      <w:r w:rsidRPr="00226687">
        <w:rPr>
          <w:rFonts w:ascii="Times New Roman" w:eastAsia="Calibri" w:hAnsi="Times New Roman" w:cs="Times New Roman"/>
          <w:spacing w:val="-4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баллах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от 1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до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10,</w:t>
      </w:r>
      <w:r w:rsidRPr="00226687">
        <w:rPr>
          <w:rFonts w:ascii="Times New Roman" w:eastAsia="Calibri" w:hAnsi="Times New Roman" w:cs="Times New Roman"/>
          <w:spacing w:val="-4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где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1</w:t>
      </w:r>
      <w:r w:rsidRPr="00226687">
        <w:rPr>
          <w:rFonts w:ascii="Times New Roman" w:eastAsia="Calibri" w:hAnsi="Times New Roman" w:cs="Times New Roman"/>
          <w:spacing w:val="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-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самый</w:t>
      </w:r>
      <w:r w:rsidRPr="00226687">
        <w:rPr>
          <w:rFonts w:ascii="Times New Roman" w:eastAsia="Calibri" w:hAnsi="Times New Roman" w:cs="Times New Roman"/>
          <w:spacing w:val="-5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низший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балл,</w:t>
      </w:r>
      <w:r w:rsidRPr="00226687">
        <w:rPr>
          <w:rFonts w:ascii="Times New Roman" w:eastAsia="Calibri" w:hAnsi="Times New Roman" w:cs="Times New Roman"/>
          <w:spacing w:val="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а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10</w:t>
      </w:r>
      <w:r w:rsidRPr="00226687">
        <w:rPr>
          <w:rFonts w:ascii="Times New Roman" w:eastAsia="Calibri" w:hAnsi="Times New Roman" w:cs="Times New Roman"/>
          <w:spacing w:val="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-</w:t>
      </w:r>
      <w:r w:rsidRPr="00226687">
        <w:rPr>
          <w:rFonts w:ascii="Times New Roman" w:eastAsia="Calibri" w:hAnsi="Times New Roman" w:cs="Times New Roman"/>
          <w:spacing w:val="-6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самый высокий.</w:t>
      </w:r>
    </w:p>
    <w:tbl>
      <w:tblPr>
        <w:tblStyle w:val="TableNormal1"/>
        <w:tblW w:w="10855" w:type="dxa"/>
        <w:tblInd w:w="-7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597"/>
        <w:gridCol w:w="528"/>
        <w:gridCol w:w="524"/>
        <w:gridCol w:w="534"/>
        <w:gridCol w:w="523"/>
        <w:gridCol w:w="523"/>
        <w:gridCol w:w="525"/>
        <w:gridCol w:w="524"/>
        <w:gridCol w:w="525"/>
        <w:gridCol w:w="535"/>
        <w:gridCol w:w="517"/>
      </w:tblGrid>
      <w:tr w:rsidR="00226687" w:rsidRPr="00226687" w:rsidTr="00226687">
        <w:trPr>
          <w:trHeight w:val="347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1.1.</w:t>
            </w:r>
            <w:r w:rsidRPr="00226687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было</w:t>
            </w:r>
            <w:r w:rsidRPr="0022668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комфортно</w:t>
            </w:r>
            <w:r w:rsidRPr="0022668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общение</w:t>
            </w:r>
            <w:r w:rsidRPr="0022668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наставляемым?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u w:val="single"/>
              </w:rPr>
              <w:t>10</w:t>
            </w:r>
          </w:p>
        </w:tc>
      </w:tr>
      <w:tr w:rsidR="00226687" w:rsidRPr="00226687" w:rsidTr="00226687">
        <w:trPr>
          <w:trHeight w:val="397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rPr>
                <w:rFonts w:ascii="Times New Roman" w:eastAsia="Times New Roman" w:hAnsi="Times New Roman" w:cs="Times New Roman"/>
                <w:spacing w:val="-62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1.2.</w:t>
            </w:r>
            <w:r w:rsidRPr="00226687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удалось</w:t>
            </w:r>
            <w:r w:rsidRPr="00226687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реализовать</w:t>
            </w:r>
            <w:r w:rsidRPr="0022668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свои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       </w:t>
            </w:r>
          </w:p>
          <w:p w:rsidR="00226687" w:rsidRPr="00226687" w:rsidRDefault="00226687" w:rsidP="0022668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лидерские качества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22668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программе?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u w:val="single"/>
              </w:rPr>
              <w:t>10</w:t>
            </w:r>
          </w:p>
        </w:tc>
      </w:tr>
      <w:tr w:rsidR="00226687" w:rsidRPr="00226687" w:rsidTr="00226687">
        <w:trPr>
          <w:trHeight w:val="305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tabs>
                <w:tab w:val="left" w:pos="1962"/>
                <w:tab w:val="left" w:pos="3481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1.3.</w:t>
            </w:r>
            <w:r w:rsidRPr="00226687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  <w:t>полезными/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2266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интересными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были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групповые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встречи?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  <w:u w:val="single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26687" w:rsidRPr="00226687" w:rsidTr="00226687">
        <w:trPr>
          <w:trHeight w:val="355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tabs>
                <w:tab w:val="left" w:pos="1962"/>
                <w:tab w:val="left" w:pos="3478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1.4.</w:t>
            </w:r>
            <w:r w:rsidRPr="00226687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  <w:t>полезными/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2266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интересными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были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личные</w:t>
            </w:r>
            <w:r w:rsidRPr="0022668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встречи?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u w:val="single"/>
              </w:rPr>
              <w:t>10</w:t>
            </w:r>
          </w:p>
        </w:tc>
      </w:tr>
      <w:tr w:rsidR="00226687" w:rsidRPr="00226687" w:rsidTr="00226687">
        <w:trPr>
          <w:trHeight w:val="121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tabs>
                <w:tab w:val="left" w:pos="2169"/>
                <w:tab w:val="left" w:pos="3460"/>
              </w:tabs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1.5.</w:t>
            </w:r>
            <w:r w:rsidRPr="00226687"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</w:rPr>
              <w:tab/>
              <w:t>удалось</w:t>
            </w:r>
            <w:r w:rsidRPr="00226687">
              <w:rPr>
                <w:rFonts w:ascii="Times New Roman" w:eastAsia="Times New Roman" w:hAnsi="Times New Roman" w:cs="Times New Roman"/>
              </w:rPr>
              <w:tab/>
            </w:r>
            <w:r w:rsidRPr="00226687">
              <w:rPr>
                <w:rFonts w:ascii="Times New Roman" w:eastAsia="Times New Roman" w:hAnsi="Times New Roman" w:cs="Times New Roman"/>
                <w:spacing w:val="-1"/>
              </w:rPr>
              <w:t>спланировать</w:t>
            </w:r>
            <w:r w:rsidRPr="00226687">
              <w:rPr>
                <w:rFonts w:ascii="Times New Roman" w:eastAsia="Times New Roman" w:hAnsi="Times New Roman" w:cs="Times New Roman"/>
                <w:spacing w:val="-62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</w:rPr>
              <w:t>работу?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  <w:u w:val="single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26687" w:rsidRPr="00226687" w:rsidTr="00226687">
        <w:trPr>
          <w:trHeight w:val="436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1.6.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удалось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осуществить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план</w:t>
            </w:r>
            <w:r w:rsidRPr="00226687">
              <w:rPr>
                <w:rFonts w:ascii="Times New Roman" w:eastAsia="Times New Roman" w:hAnsi="Times New Roman" w:cs="Times New Roman"/>
                <w:spacing w:val="-63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индивидуального</w:t>
            </w:r>
            <w:r w:rsidRPr="002266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22668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наставляемого?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  <w:u w:val="single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26687" w:rsidRPr="00226687" w:rsidTr="00226687">
        <w:trPr>
          <w:trHeight w:val="330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tabs>
                <w:tab w:val="left" w:pos="2563"/>
                <w:tab w:val="left" w:pos="37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1.7.</w:t>
            </w:r>
            <w:r w:rsidRPr="00226687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  <w:t>Вы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2266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оцениваете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включенность наставляемого</w:t>
            </w:r>
            <w:r w:rsidRPr="002266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2266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процесс?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  <w:u w:val="single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26687" w:rsidRPr="00226687" w:rsidTr="00226687">
        <w:trPr>
          <w:trHeight w:val="239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tabs>
                <w:tab w:val="left" w:pos="2116"/>
                <w:tab w:val="left" w:pos="2831"/>
                <w:tab w:val="left" w:pos="4275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1.8.</w:t>
            </w:r>
            <w:r w:rsidRPr="00226687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  <w:t>Вы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  <w:t>довольны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2266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вашей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совместной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работой?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  <w:u w:val="single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26687" w:rsidRPr="00226687" w:rsidTr="00226687">
        <w:trPr>
          <w:trHeight w:val="161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tabs>
                <w:tab w:val="left" w:pos="2293"/>
                <w:tab w:val="left" w:pos="4236"/>
              </w:tabs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1.9.</w:t>
            </w:r>
            <w:r w:rsidRPr="00226687"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</w:rPr>
              <w:tab/>
              <w:t>понравилась</w:t>
            </w:r>
            <w:r w:rsidRPr="00226687">
              <w:rPr>
                <w:rFonts w:ascii="Times New Roman" w:eastAsia="Times New Roman" w:hAnsi="Times New Roman" w:cs="Times New Roman"/>
              </w:rPr>
              <w:tab/>
            </w:r>
            <w:r w:rsidRPr="00226687">
              <w:rPr>
                <w:rFonts w:ascii="Times New Roman" w:eastAsia="Times New Roman" w:hAnsi="Times New Roman" w:cs="Times New Roman"/>
                <w:spacing w:val="-2"/>
              </w:rPr>
              <w:t>работа</w:t>
            </w:r>
            <w:r w:rsidRPr="00226687">
              <w:rPr>
                <w:rFonts w:ascii="Times New Roman" w:eastAsia="Times New Roman" w:hAnsi="Times New Roman" w:cs="Times New Roman"/>
                <w:spacing w:val="-62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</w:rPr>
              <w:t>наставником?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u w:val="single"/>
              </w:rPr>
              <w:t>10</w:t>
            </w:r>
          </w:p>
        </w:tc>
      </w:tr>
      <w:tr w:rsidR="00226687" w:rsidRPr="00226687" w:rsidTr="00226687">
        <w:trPr>
          <w:trHeight w:val="339"/>
        </w:trPr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rPr>
                <w:rFonts w:ascii="Times New Roman" w:eastAsia="Times New Roman" w:hAnsi="Times New Roman" w:cs="Times New Roman"/>
                <w:spacing w:val="-62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1.10.</w:t>
            </w:r>
            <w:r w:rsidRPr="00226687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Насколько</w:t>
            </w:r>
            <w:r w:rsidRPr="002266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оправдались Ваши</w:t>
            </w:r>
            <w:r w:rsidRPr="00226687">
              <w:rPr>
                <w:rFonts w:ascii="Times New Roman" w:eastAsia="Times New Roman" w:hAnsi="Times New Roman" w:cs="Times New Roman"/>
                <w:spacing w:val="-62"/>
                <w:lang w:val="ru-RU"/>
              </w:rPr>
              <w:t xml:space="preserve"> </w:t>
            </w:r>
          </w:p>
          <w:p w:rsidR="00226687" w:rsidRPr="00226687" w:rsidRDefault="00226687" w:rsidP="00226687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226687">
              <w:rPr>
                <w:rFonts w:ascii="Times New Roman" w:eastAsia="Times New Roman" w:hAnsi="Times New Roman" w:cs="Times New Roman"/>
                <w:lang w:val="ru-RU"/>
              </w:rPr>
              <w:t>ожидания от участия в Программе</w:t>
            </w:r>
            <w:r w:rsidRPr="002266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226687">
              <w:rPr>
                <w:rFonts w:ascii="Times New Roman" w:eastAsia="Times New Roman" w:hAnsi="Times New Roman" w:cs="Times New Roman"/>
                <w:lang w:val="ru-RU"/>
              </w:rPr>
              <w:t>наставничества?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</w:rPr>
              <w:t>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226687">
              <w:rPr>
                <w:rFonts w:ascii="Times New Roman" w:eastAsia="Times New Roman" w:hAnsi="Times New Roman" w:cs="Times New Roman"/>
                <w:w w:val="99"/>
                <w:u w:val="single"/>
              </w:rPr>
              <w:t>9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687" w:rsidRPr="00226687" w:rsidRDefault="00226687" w:rsidP="0022668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26687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226687" w:rsidRPr="00226687" w:rsidRDefault="00226687" w:rsidP="00226687">
      <w:pPr>
        <w:widowControl w:val="0"/>
        <w:numPr>
          <w:ilvl w:val="2"/>
          <w:numId w:val="8"/>
        </w:numPr>
        <w:tabs>
          <w:tab w:val="left" w:pos="800"/>
          <w:tab w:val="left" w:pos="9900"/>
        </w:tabs>
        <w:suppressAutoHyphens/>
        <w:spacing w:after="0" w:line="240" w:lineRule="auto"/>
        <w:rPr>
          <w:rFonts w:ascii="Times New Roman" w:eastAsia="Calibri" w:hAnsi="Times New Roman" w:cs="Times New Roman"/>
          <w:lang w:eastAsia="zh-CN"/>
        </w:rPr>
      </w:pPr>
      <w:r w:rsidRPr="00226687">
        <w:rPr>
          <w:rFonts w:ascii="Times New Roman" w:eastAsia="Calibri" w:hAnsi="Times New Roman" w:cs="Times New Roman"/>
          <w:lang w:eastAsia="zh-CN"/>
        </w:rPr>
        <w:t>Что</w:t>
      </w:r>
      <w:r w:rsidRPr="00226687">
        <w:rPr>
          <w:rFonts w:ascii="Times New Roman" w:eastAsia="Calibri" w:hAnsi="Times New Roman" w:cs="Times New Roman"/>
          <w:spacing w:val="-4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особенно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ценно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для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Вас</w:t>
      </w:r>
      <w:r w:rsidRPr="00226687">
        <w:rPr>
          <w:rFonts w:ascii="Times New Roman" w:eastAsia="Calibri" w:hAnsi="Times New Roman" w:cs="Times New Roman"/>
          <w:spacing w:val="-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было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программе?</w:t>
      </w:r>
    </w:p>
    <w:p w:rsidR="00226687" w:rsidRPr="00226687" w:rsidRDefault="00226687" w:rsidP="00226687">
      <w:pPr>
        <w:widowControl w:val="0"/>
        <w:numPr>
          <w:ilvl w:val="2"/>
          <w:numId w:val="8"/>
        </w:numPr>
        <w:tabs>
          <w:tab w:val="left" w:pos="800"/>
        </w:tabs>
        <w:suppressAutoHyphens/>
        <w:spacing w:after="0" w:line="240" w:lineRule="auto"/>
        <w:ind w:hanging="264"/>
        <w:rPr>
          <w:rFonts w:ascii="Times New Roman" w:eastAsia="Calibri" w:hAnsi="Times New Roman" w:cs="Times New Roman"/>
          <w:lang w:eastAsia="zh-CN"/>
        </w:rPr>
      </w:pPr>
      <w:r w:rsidRPr="00226687">
        <w:rPr>
          <w:rFonts w:ascii="Times New Roman" w:eastAsia="Calibri" w:hAnsi="Times New Roman" w:cs="Times New Roman"/>
          <w:lang w:eastAsia="zh-CN"/>
        </w:rPr>
        <w:t>Чего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Вам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не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хватило</w:t>
      </w:r>
      <w:r w:rsidRPr="00226687">
        <w:rPr>
          <w:rFonts w:ascii="Times New Roman" w:eastAsia="Calibri" w:hAnsi="Times New Roman" w:cs="Times New Roman"/>
          <w:spacing w:val="-7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программе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и/или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что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хотелось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бы</w:t>
      </w:r>
      <w:r w:rsidRPr="00226687">
        <w:rPr>
          <w:rFonts w:ascii="Times New Roman" w:eastAsia="Calibri" w:hAnsi="Times New Roman" w:cs="Times New Roman"/>
          <w:spacing w:val="-4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изменить?</w:t>
      </w:r>
    </w:p>
    <w:p w:rsidR="00226687" w:rsidRPr="00226687" w:rsidRDefault="00226687" w:rsidP="00226687">
      <w:pPr>
        <w:widowControl w:val="0"/>
        <w:numPr>
          <w:ilvl w:val="2"/>
          <w:numId w:val="8"/>
        </w:numPr>
        <w:tabs>
          <w:tab w:val="left" w:pos="800"/>
        </w:tabs>
        <w:suppressAutoHyphens/>
        <w:spacing w:after="0" w:line="240" w:lineRule="auto"/>
        <w:ind w:hanging="264"/>
        <w:rPr>
          <w:rFonts w:ascii="Times New Roman" w:eastAsia="Calibri" w:hAnsi="Times New Roman" w:cs="Times New Roman"/>
          <w:lang w:eastAsia="zh-CN"/>
        </w:rPr>
      </w:pPr>
      <w:r w:rsidRPr="00226687">
        <w:rPr>
          <w:rFonts w:ascii="Times New Roman" w:eastAsia="Calibri" w:hAnsi="Times New Roman" w:cs="Times New Roman"/>
          <w:lang w:eastAsia="zh-CN"/>
        </w:rPr>
        <w:t>Оглядываясь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назад,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понравилось</w:t>
      </w:r>
      <w:r w:rsidRPr="00226687">
        <w:rPr>
          <w:rFonts w:ascii="Times New Roman" w:eastAsia="Calibri" w:hAnsi="Times New Roman" w:cs="Times New Roman"/>
          <w:spacing w:val="-5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ли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Вам</w:t>
      </w:r>
      <w:r w:rsidRPr="00226687">
        <w:rPr>
          <w:rFonts w:ascii="Times New Roman" w:eastAsia="Calibri" w:hAnsi="Times New Roman" w:cs="Times New Roman"/>
          <w:spacing w:val="-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участвовать</w:t>
      </w:r>
      <w:r w:rsidRPr="00226687">
        <w:rPr>
          <w:rFonts w:ascii="Times New Roman" w:eastAsia="Calibri" w:hAnsi="Times New Roman" w:cs="Times New Roman"/>
          <w:spacing w:val="-7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</w:t>
      </w:r>
      <w:r w:rsidRPr="00226687">
        <w:rPr>
          <w:rFonts w:ascii="Times New Roman" w:eastAsia="Calibri" w:hAnsi="Times New Roman" w:cs="Times New Roman"/>
          <w:spacing w:val="-5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программе?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[да/нет]</w:t>
      </w:r>
    </w:p>
    <w:p w:rsidR="00226687" w:rsidRPr="00226687" w:rsidRDefault="00226687" w:rsidP="00226687">
      <w:pPr>
        <w:widowControl w:val="0"/>
        <w:numPr>
          <w:ilvl w:val="2"/>
          <w:numId w:val="8"/>
        </w:numPr>
        <w:tabs>
          <w:tab w:val="left" w:pos="810"/>
        </w:tabs>
        <w:suppressAutoHyphens/>
        <w:spacing w:after="0" w:line="240" w:lineRule="auto"/>
        <w:ind w:hanging="264"/>
        <w:rPr>
          <w:rFonts w:ascii="Times New Roman" w:eastAsia="Calibri" w:hAnsi="Times New Roman" w:cs="Times New Roman"/>
          <w:lang w:eastAsia="zh-CN"/>
        </w:rPr>
      </w:pPr>
      <w:r w:rsidRPr="00226687">
        <w:rPr>
          <w:rFonts w:ascii="Times New Roman" w:eastAsia="Calibri" w:hAnsi="Times New Roman" w:cs="Times New Roman"/>
          <w:lang w:eastAsia="zh-CN"/>
        </w:rPr>
        <w:t>Хотели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бы</w:t>
      </w:r>
      <w:r w:rsidRPr="00226687">
        <w:rPr>
          <w:rFonts w:ascii="Times New Roman" w:eastAsia="Calibri" w:hAnsi="Times New Roman" w:cs="Times New Roman"/>
          <w:spacing w:val="-4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Вы</w:t>
      </w:r>
      <w:r w:rsidRPr="00226687">
        <w:rPr>
          <w:rFonts w:ascii="Times New Roman" w:eastAsia="Calibri" w:hAnsi="Times New Roman" w:cs="Times New Roman"/>
          <w:spacing w:val="-4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продолжить</w:t>
      </w:r>
      <w:r w:rsidRPr="00226687">
        <w:rPr>
          <w:rFonts w:ascii="Times New Roman" w:eastAsia="Calibri" w:hAnsi="Times New Roman" w:cs="Times New Roman"/>
          <w:spacing w:val="-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работу</w:t>
      </w:r>
      <w:r w:rsidRPr="00226687">
        <w:rPr>
          <w:rFonts w:ascii="Times New Roman" w:eastAsia="Calibri" w:hAnsi="Times New Roman" w:cs="Times New Roman"/>
          <w:spacing w:val="-3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</w:t>
      </w:r>
      <w:r w:rsidRPr="00226687">
        <w:rPr>
          <w:rFonts w:ascii="Times New Roman" w:eastAsia="Calibri" w:hAnsi="Times New Roman" w:cs="Times New Roman"/>
          <w:spacing w:val="-5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программе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наставничества?</w:t>
      </w:r>
      <w:r w:rsidRPr="00226687">
        <w:rPr>
          <w:rFonts w:ascii="Times New Roman" w:eastAsia="Calibri" w:hAnsi="Times New Roman" w:cs="Times New Roman"/>
          <w:spacing w:val="-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[да/нет]</w:t>
      </w:r>
    </w:p>
    <w:p w:rsidR="00226687" w:rsidRPr="00226687" w:rsidRDefault="00226687" w:rsidP="00226687">
      <w:pPr>
        <w:widowControl w:val="0"/>
        <w:numPr>
          <w:ilvl w:val="2"/>
          <w:numId w:val="8"/>
        </w:numPr>
        <w:tabs>
          <w:tab w:val="left" w:pos="810"/>
        </w:tabs>
        <w:suppressAutoHyphens/>
        <w:spacing w:after="0" w:line="240" w:lineRule="auto"/>
        <w:ind w:hanging="264"/>
        <w:rPr>
          <w:rFonts w:ascii="Times New Roman" w:eastAsia="Calibri" w:hAnsi="Times New Roman" w:cs="Times New Roman"/>
          <w:lang w:eastAsia="zh-CN"/>
        </w:rPr>
      </w:pPr>
      <w:r w:rsidRPr="00226687">
        <w:rPr>
          <w:rFonts w:ascii="Times New Roman" w:eastAsia="Calibri" w:hAnsi="Times New Roman" w:cs="Times New Roman"/>
          <w:lang w:eastAsia="zh-CN"/>
        </w:rPr>
        <w:t>Была</w:t>
      </w:r>
      <w:r w:rsidRPr="00226687">
        <w:rPr>
          <w:rFonts w:ascii="Times New Roman" w:eastAsia="Calibri" w:hAnsi="Times New Roman" w:cs="Times New Roman"/>
          <w:spacing w:val="7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ли</w:t>
      </w:r>
      <w:r w:rsidRPr="00226687">
        <w:rPr>
          <w:rFonts w:ascii="Times New Roman" w:eastAsia="Calibri" w:hAnsi="Times New Roman" w:cs="Times New Roman"/>
          <w:spacing w:val="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для</w:t>
      </w:r>
      <w:r w:rsidRPr="00226687">
        <w:rPr>
          <w:rFonts w:ascii="Times New Roman" w:eastAsia="Calibri" w:hAnsi="Times New Roman" w:cs="Times New Roman"/>
          <w:spacing w:val="9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Вас</w:t>
      </w:r>
      <w:r w:rsidRPr="00226687">
        <w:rPr>
          <w:rFonts w:ascii="Times New Roman" w:eastAsia="Calibri" w:hAnsi="Times New Roman" w:cs="Times New Roman"/>
          <w:spacing w:val="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полезна</w:t>
      </w:r>
      <w:r w:rsidRPr="00226687">
        <w:rPr>
          <w:rFonts w:ascii="Times New Roman" w:eastAsia="Calibri" w:hAnsi="Times New Roman" w:cs="Times New Roman"/>
          <w:spacing w:val="9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совместная</w:t>
      </w:r>
      <w:r w:rsidRPr="00226687">
        <w:rPr>
          <w:rFonts w:ascii="Times New Roman" w:eastAsia="Calibri" w:hAnsi="Times New Roman" w:cs="Times New Roman"/>
          <w:spacing w:val="5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работа</w:t>
      </w:r>
      <w:r w:rsidRPr="00226687">
        <w:rPr>
          <w:rFonts w:ascii="Times New Roman" w:eastAsia="Calibri" w:hAnsi="Times New Roman" w:cs="Times New Roman"/>
          <w:spacing w:val="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с</w:t>
      </w:r>
      <w:r w:rsidRPr="00226687">
        <w:rPr>
          <w:rFonts w:ascii="Times New Roman" w:eastAsia="Calibri" w:hAnsi="Times New Roman" w:cs="Times New Roman"/>
          <w:spacing w:val="7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наставляемым?</w:t>
      </w:r>
      <w:r w:rsidRPr="00226687">
        <w:rPr>
          <w:rFonts w:ascii="Times New Roman" w:eastAsia="Calibri" w:hAnsi="Times New Roman" w:cs="Times New Roman"/>
          <w:spacing w:val="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(узнали</w:t>
      </w:r>
      <w:r w:rsidRPr="00226687">
        <w:rPr>
          <w:rFonts w:ascii="Times New Roman" w:eastAsia="Calibri" w:hAnsi="Times New Roman" w:cs="Times New Roman"/>
          <w:spacing w:val="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ли</w:t>
      </w:r>
      <w:r w:rsidRPr="00226687">
        <w:rPr>
          <w:rFonts w:ascii="Times New Roman" w:eastAsia="Calibri" w:hAnsi="Times New Roman" w:cs="Times New Roman"/>
          <w:spacing w:val="8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Вы</w:t>
      </w:r>
      <w:r w:rsidRPr="00226687">
        <w:rPr>
          <w:rFonts w:ascii="Times New Roman" w:eastAsia="Calibri" w:hAnsi="Times New Roman" w:cs="Times New Roman"/>
          <w:spacing w:val="6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что-то</w:t>
      </w:r>
      <w:r w:rsidRPr="00226687">
        <w:rPr>
          <w:rFonts w:ascii="Times New Roman" w:eastAsia="Calibri" w:hAnsi="Times New Roman" w:cs="Times New Roman"/>
          <w:spacing w:val="-62"/>
          <w:lang w:eastAsia="zh-CN"/>
        </w:rPr>
        <w:t xml:space="preserve">     </w:t>
      </w:r>
      <w:r w:rsidRPr="00226687">
        <w:rPr>
          <w:rFonts w:ascii="Times New Roman" w:eastAsia="Calibri" w:hAnsi="Times New Roman" w:cs="Times New Roman"/>
          <w:lang w:eastAsia="zh-CN"/>
        </w:rPr>
        <w:t xml:space="preserve"> новое</w:t>
      </w:r>
      <w:r w:rsidRPr="00226687">
        <w:rPr>
          <w:rFonts w:ascii="Times New Roman" w:eastAsia="Calibri" w:hAnsi="Times New Roman" w:cs="Times New Roman"/>
          <w:spacing w:val="1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и/или</w:t>
      </w:r>
      <w:r w:rsidRPr="00226687">
        <w:rPr>
          <w:rFonts w:ascii="Times New Roman" w:eastAsia="Calibri" w:hAnsi="Times New Roman" w:cs="Times New Roman"/>
          <w:spacing w:val="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интересное)</w:t>
      </w:r>
      <w:r w:rsidRPr="00226687">
        <w:rPr>
          <w:rFonts w:ascii="Times New Roman" w:eastAsia="Calibri" w:hAnsi="Times New Roman" w:cs="Times New Roman"/>
          <w:spacing w:val="2"/>
          <w:lang w:eastAsia="zh-CN"/>
        </w:rPr>
        <w:t xml:space="preserve"> </w:t>
      </w:r>
      <w:r w:rsidRPr="00226687">
        <w:rPr>
          <w:rFonts w:ascii="Times New Roman" w:eastAsia="Calibri" w:hAnsi="Times New Roman" w:cs="Times New Roman"/>
          <w:lang w:eastAsia="zh-CN"/>
        </w:rPr>
        <w:t>[да/нет]</w:t>
      </w:r>
    </w:p>
    <w:p w:rsidR="00226687" w:rsidRPr="00226687" w:rsidRDefault="00226687" w:rsidP="0022668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226687">
        <w:rPr>
          <w:rFonts w:ascii="Times New Roman" w:eastAsia="Calibri" w:hAnsi="Times New Roman" w:cs="Times New Roman"/>
          <w:b/>
        </w:rPr>
        <w:t>Благодарим</w:t>
      </w:r>
      <w:r w:rsidRPr="00226687">
        <w:rPr>
          <w:rFonts w:ascii="Times New Roman" w:eastAsia="Calibri" w:hAnsi="Times New Roman" w:cs="Times New Roman"/>
          <w:b/>
          <w:spacing w:val="-3"/>
        </w:rPr>
        <w:t xml:space="preserve"> </w:t>
      </w:r>
      <w:r w:rsidRPr="00226687">
        <w:rPr>
          <w:rFonts w:ascii="Times New Roman" w:eastAsia="Calibri" w:hAnsi="Times New Roman" w:cs="Times New Roman"/>
          <w:b/>
        </w:rPr>
        <w:t>вас</w:t>
      </w:r>
      <w:r w:rsidRPr="00226687">
        <w:rPr>
          <w:rFonts w:ascii="Times New Roman" w:eastAsia="Calibri" w:hAnsi="Times New Roman" w:cs="Times New Roman"/>
          <w:b/>
          <w:spacing w:val="-3"/>
        </w:rPr>
        <w:t xml:space="preserve"> </w:t>
      </w:r>
      <w:r w:rsidRPr="00226687">
        <w:rPr>
          <w:rFonts w:ascii="Times New Roman" w:eastAsia="Calibri" w:hAnsi="Times New Roman" w:cs="Times New Roman"/>
          <w:b/>
        </w:rPr>
        <w:t>за</w:t>
      </w:r>
      <w:r w:rsidRPr="00226687">
        <w:rPr>
          <w:rFonts w:ascii="Times New Roman" w:eastAsia="Calibri" w:hAnsi="Times New Roman" w:cs="Times New Roman"/>
          <w:b/>
          <w:spacing w:val="-3"/>
        </w:rPr>
        <w:t xml:space="preserve"> </w:t>
      </w:r>
      <w:r w:rsidRPr="00226687">
        <w:rPr>
          <w:rFonts w:ascii="Times New Roman" w:eastAsia="Calibri" w:hAnsi="Times New Roman" w:cs="Times New Roman"/>
          <w:b/>
        </w:rPr>
        <w:t>участие</w:t>
      </w:r>
      <w:r w:rsidRPr="00226687">
        <w:rPr>
          <w:rFonts w:ascii="Times New Roman" w:eastAsia="Calibri" w:hAnsi="Times New Roman" w:cs="Times New Roman"/>
          <w:b/>
          <w:spacing w:val="-3"/>
        </w:rPr>
        <w:t xml:space="preserve"> </w:t>
      </w:r>
      <w:r w:rsidRPr="00226687">
        <w:rPr>
          <w:rFonts w:ascii="Times New Roman" w:eastAsia="Calibri" w:hAnsi="Times New Roman" w:cs="Times New Roman"/>
          <w:b/>
        </w:rPr>
        <w:t>в</w:t>
      </w:r>
      <w:r w:rsidRPr="00226687">
        <w:rPr>
          <w:rFonts w:ascii="Times New Roman" w:eastAsia="Calibri" w:hAnsi="Times New Roman" w:cs="Times New Roman"/>
          <w:b/>
          <w:spacing w:val="-3"/>
        </w:rPr>
        <w:t xml:space="preserve"> </w:t>
      </w:r>
      <w:r w:rsidRPr="00226687">
        <w:rPr>
          <w:rFonts w:ascii="Times New Roman" w:eastAsia="Calibri" w:hAnsi="Times New Roman" w:cs="Times New Roman"/>
          <w:b/>
        </w:rPr>
        <w:t>опросе!</w:t>
      </w:r>
    </w:p>
    <w:p w:rsidR="00C12924" w:rsidRPr="00C12924" w:rsidRDefault="00C12924" w:rsidP="00226687">
      <w:pPr>
        <w:rPr>
          <w:rFonts w:ascii="Times New Roman" w:hAnsi="Times New Roman" w:cs="Times New Roman"/>
          <w:sz w:val="24"/>
          <w:szCs w:val="24"/>
        </w:rPr>
      </w:pPr>
    </w:p>
    <w:sectPr w:rsidR="00C12924" w:rsidRPr="00C12924" w:rsidSect="00567C57">
      <w:pgSz w:w="11906" w:h="16838"/>
      <w:pgMar w:top="568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E1112"/>
    <w:multiLevelType w:val="multilevel"/>
    <w:tmpl w:val="BB9247C0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1" w15:restartNumberingAfterBreak="0">
    <w:nsid w:val="23A709A3"/>
    <w:multiLevelType w:val="multilevel"/>
    <w:tmpl w:val="BB9247C0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" w15:restartNumberingAfterBreak="0">
    <w:nsid w:val="2AC57C37"/>
    <w:multiLevelType w:val="hybridMultilevel"/>
    <w:tmpl w:val="EC3EA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378D3"/>
    <w:multiLevelType w:val="hybridMultilevel"/>
    <w:tmpl w:val="3C1ED6C2"/>
    <w:lvl w:ilvl="0" w:tplc="7272F5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0F9609B"/>
    <w:multiLevelType w:val="hybridMultilevel"/>
    <w:tmpl w:val="D9ECA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D0756"/>
    <w:multiLevelType w:val="hybridMultilevel"/>
    <w:tmpl w:val="33B2A4A4"/>
    <w:lvl w:ilvl="0" w:tplc="88F6DA4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5AA78E3"/>
    <w:multiLevelType w:val="hybridMultilevel"/>
    <w:tmpl w:val="B14C2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6E56F4"/>
    <w:multiLevelType w:val="hybridMultilevel"/>
    <w:tmpl w:val="3370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752"/>
    <w:rsid w:val="0007598D"/>
    <w:rsid w:val="00122F88"/>
    <w:rsid w:val="00173F42"/>
    <w:rsid w:val="001B53C3"/>
    <w:rsid w:val="00226687"/>
    <w:rsid w:val="00390BD7"/>
    <w:rsid w:val="00567C57"/>
    <w:rsid w:val="00852752"/>
    <w:rsid w:val="009B4341"/>
    <w:rsid w:val="00A14C4E"/>
    <w:rsid w:val="00C12924"/>
    <w:rsid w:val="00CA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839E8"/>
  <w15:chartTrackingRefBased/>
  <w15:docId w15:val="{788D3358-8929-4EC4-9627-34DF07728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2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2752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8527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C12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266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2023-06-27T10:37:00Z</dcterms:created>
  <dcterms:modified xsi:type="dcterms:W3CDTF">2023-06-27T11:40:00Z</dcterms:modified>
</cp:coreProperties>
</file>