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A27" w:rsidRDefault="0072187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Инструктивный семинар</w:t>
      </w:r>
    </w:p>
    <w:p w:rsidR="00E44A27" w:rsidRDefault="007218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Тема: «Ознакомление педагогических работников МБОУ СОШ №1 с обновлённым порядком аттестации в 202</w:t>
      </w:r>
      <w:r w:rsidR="00924546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-202</w:t>
      </w:r>
      <w:r w:rsidR="00924546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 xml:space="preserve"> г.г.»</w:t>
      </w:r>
    </w:p>
    <w:p w:rsidR="00E44A27" w:rsidRDefault="00E44A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44A27" w:rsidRDefault="00721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проведения: </w:t>
      </w:r>
      <w:r w:rsidR="00924546">
        <w:rPr>
          <w:rFonts w:ascii="Times New Roman" w:hAnsi="Times New Roman" w:cs="Times New Roman"/>
          <w:sz w:val="28"/>
        </w:rPr>
        <w:t>31</w:t>
      </w:r>
      <w:r>
        <w:rPr>
          <w:rFonts w:ascii="Times New Roman" w:hAnsi="Times New Roman" w:cs="Times New Roman"/>
          <w:sz w:val="28"/>
        </w:rPr>
        <w:t>.05.202</w:t>
      </w:r>
      <w:r w:rsidR="00924546">
        <w:rPr>
          <w:rFonts w:ascii="Times New Roman" w:hAnsi="Times New Roman" w:cs="Times New Roman"/>
          <w:sz w:val="28"/>
        </w:rPr>
        <w:t>4</w:t>
      </w:r>
    </w:p>
    <w:p w:rsidR="00E44A27" w:rsidRDefault="00721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Присутствовали: 3</w:t>
      </w:r>
      <w:r w:rsidR="00924546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чел.</w:t>
      </w:r>
    </w:p>
    <w:p w:rsidR="00E44A27" w:rsidRDefault="00721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Повестка семинара:</w:t>
      </w:r>
    </w:p>
    <w:p w:rsidR="00E44A27" w:rsidRDefault="0072187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Ознакомление </w:t>
      </w:r>
      <w:bookmarkStart w:id="0" w:name="_GoBack"/>
      <w:bookmarkEnd w:id="0"/>
      <w:r w:rsidR="00924546">
        <w:rPr>
          <w:rFonts w:ascii="Times New Roman" w:hAnsi="Times New Roman"/>
          <w:sz w:val="28"/>
        </w:rPr>
        <w:t>с порядком</w:t>
      </w:r>
      <w:r>
        <w:rPr>
          <w:rFonts w:ascii="Times New Roman" w:hAnsi="Times New Roman"/>
          <w:sz w:val="28"/>
        </w:rPr>
        <w:t xml:space="preserve"> аттестации педагогических </w:t>
      </w:r>
      <w:r>
        <w:rPr>
          <w:rFonts w:ascii="Times New Roman" w:hAnsi="Times New Roman"/>
          <w:sz w:val="28"/>
        </w:rPr>
        <w:t>работников.</w:t>
      </w:r>
    </w:p>
    <w:p w:rsidR="00E44A27" w:rsidRDefault="0072187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Ознакомление с графиком при</w:t>
      </w:r>
      <w:r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>ма заявлений муниципальным координатором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E44A27" w:rsidRDefault="0072187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Ознакомление с нормативной документацией по аттестации педагогических работников, </w:t>
      </w:r>
    </w:p>
    <w:p w:rsidR="00E44A27" w:rsidRDefault="0072187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Ознакомление с алгоритмом проведения аттестации, критериями оценки профессиональной деятел</w:t>
      </w:r>
      <w:r>
        <w:rPr>
          <w:rFonts w:ascii="Times New Roman" w:hAnsi="Times New Roman"/>
          <w:sz w:val="28"/>
        </w:rPr>
        <w:t>ьности в процессе аттестации.</w:t>
      </w:r>
    </w:p>
    <w:p w:rsidR="00E44A27" w:rsidRDefault="00721874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28"/>
        </w:rPr>
        <w:t xml:space="preserve">Работа с сайтами «Виртуальный методический кабинет»  </w:t>
      </w:r>
      <w:hyperlink r:id="rId7" w:history="1">
        <w:r>
          <w:rPr>
            <w:rFonts w:asciiTheme="minorHAnsi" w:eastAsiaTheme="minorHAnsi" w:hAnsiTheme="minorHAnsi" w:cstheme="minorBidi"/>
            <w:color w:val="0000FF"/>
            <w:u w:val="single"/>
          </w:rPr>
          <w:t>Виртуальный методический кабинет - АТТЕСТАЦИЯ (mozellosite.com)</w:t>
        </w:r>
      </w:hyperlink>
      <w:r>
        <w:rPr>
          <w:rStyle w:val="a4"/>
          <w:rFonts w:ascii="Times New Roman" w:eastAsia="Arial Unicode MS" w:hAnsi="Times New Roman"/>
          <w:kern w:val="1"/>
          <w:sz w:val="28"/>
          <w:szCs w:val="20"/>
        </w:rPr>
        <w:t xml:space="preserve"> , «Школьный портал»</w:t>
      </w:r>
    </w:p>
    <w:p w:rsidR="00E44A27" w:rsidRDefault="00E44A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E44A27" w:rsidRDefault="007218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Ход семи</w:t>
      </w:r>
      <w:r>
        <w:rPr>
          <w:rFonts w:ascii="Times New Roman" w:hAnsi="Times New Roman" w:cs="Times New Roman"/>
          <w:b/>
          <w:sz w:val="28"/>
        </w:rPr>
        <w:t>нарского занятия:</w:t>
      </w:r>
    </w:p>
    <w:p w:rsidR="00924546" w:rsidRDefault="00721874" w:rsidP="00924546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Выступление Бикановой Н.В.  – ознакомление </w:t>
      </w:r>
      <w:r w:rsidR="00924546">
        <w:rPr>
          <w:rFonts w:ascii="Times New Roman" w:hAnsi="Times New Roman"/>
          <w:sz w:val="28"/>
        </w:rPr>
        <w:t>с формой</w:t>
      </w:r>
      <w:r>
        <w:rPr>
          <w:rFonts w:ascii="Times New Roman" w:hAnsi="Times New Roman"/>
          <w:sz w:val="28"/>
        </w:rPr>
        <w:t xml:space="preserve"> аттестации педагогических работников МБОУ СОШ №1, графиком приёма заявлений, нормативной документацией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 и</w:t>
      </w:r>
      <w:r>
        <w:rPr>
          <w:rFonts w:ascii="Times New Roman" w:hAnsi="Times New Roman"/>
          <w:sz w:val="28"/>
          <w:lang w:eastAsia="ru-RU"/>
        </w:rPr>
        <w:t>нструкцией по подаче заявления через РПГУ на предоставление услуги «Аттестация</w:t>
      </w:r>
      <w:r>
        <w:rPr>
          <w:rFonts w:ascii="Times New Roman" w:hAnsi="Times New Roman"/>
          <w:sz w:val="28"/>
          <w:lang w:eastAsia="ru-RU"/>
        </w:rPr>
        <w:t xml:space="preserve"> педагогических работников организаций, осуществляющих образовательную деятельность и находящихся в ведении Московской области, педагогических работников муниципальных и частных организаций, осуществляющих образовательную деятельность».</w:t>
      </w:r>
    </w:p>
    <w:p w:rsidR="00E44A27" w:rsidRDefault="00924546" w:rsidP="00924546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eastAsia="ru-RU"/>
        </w:rPr>
        <w:t>Разъяснено, что педагоги, имеющие государственные, областные награды имеют право аттестоваться по характеристики об успешной профессиональной деятельности.</w:t>
      </w:r>
      <w:r w:rsidR="00721874">
        <w:rPr>
          <w:rFonts w:ascii="Times New Roman" w:hAnsi="Times New Roman"/>
          <w:sz w:val="28"/>
        </w:rPr>
        <w:tab/>
      </w:r>
    </w:p>
    <w:p w:rsidR="00E44A27" w:rsidRDefault="00721874" w:rsidP="00924546">
      <w:pPr>
        <w:pStyle w:val="a7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Отработка алгоритм</w:t>
      </w:r>
      <w:r>
        <w:rPr>
          <w:rFonts w:ascii="Times New Roman" w:hAnsi="Times New Roman"/>
          <w:sz w:val="28"/>
        </w:rPr>
        <w:t>а подачи заявлений через электронную форму в «Школьном портале».</w:t>
      </w:r>
    </w:p>
    <w:p w:rsidR="00E44A27" w:rsidRDefault="00721874" w:rsidP="009245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пла</w:t>
      </w:r>
      <w:r w:rsidR="00924546">
        <w:rPr>
          <w:rFonts w:ascii="Times New Roman" w:eastAsia="Times New Roman" w:hAnsi="Times New Roman" w:cs="Times New Roman"/>
          <w:sz w:val="28"/>
          <w:szCs w:val="24"/>
          <w:lang w:eastAsia="ru-RU"/>
        </w:rPr>
        <w:t>ном – графиком аттестации в 2024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-202</w:t>
      </w:r>
      <w:r w:rsidR="00924546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2F34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г.г. на аттестацию заявилось – 5 педагогических работников:</w:t>
      </w:r>
    </w:p>
    <w:p w:rsidR="00924546" w:rsidRDefault="00924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44A27" w:rsidRDefault="00721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100% аттестующихся педагогов ознакомлены с нормативными актами, обновлёнными формами и процедурами аттестации педагогических кадров. Сформированы необходимые пакеты документов для </w:t>
      </w:r>
      <w:r>
        <w:rPr>
          <w:rFonts w:ascii="Times New Roman" w:hAnsi="Times New Roman" w:cs="Times New Roman"/>
          <w:sz w:val="28"/>
        </w:rPr>
        <w:t>аттестации. Информация размещена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сайте ОУ, раздел «Виртуальный методический кабинет». </w:t>
      </w:r>
    </w:p>
    <w:p w:rsidR="00E44A27" w:rsidRDefault="00721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Предложена методическая помощь, консультации всем аттестующимся педагогам.</w:t>
      </w:r>
    </w:p>
    <w:p w:rsidR="00E44A27" w:rsidRDefault="00E44A27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E44A27" w:rsidRDefault="0072187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Зам. директора по УВР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Биканова Н.В.</w:t>
      </w:r>
    </w:p>
    <w:sectPr w:rsidR="00E44A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874" w:rsidRDefault="00721874">
      <w:pPr>
        <w:spacing w:line="240" w:lineRule="auto"/>
      </w:pPr>
      <w:r>
        <w:separator/>
      </w:r>
    </w:p>
  </w:endnote>
  <w:endnote w:type="continuationSeparator" w:id="0">
    <w:p w:rsidR="00721874" w:rsidRDefault="00721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874" w:rsidRDefault="00721874">
      <w:pPr>
        <w:spacing w:after="0"/>
      </w:pPr>
      <w:r>
        <w:separator/>
      </w:r>
    </w:p>
  </w:footnote>
  <w:footnote w:type="continuationSeparator" w:id="0">
    <w:p w:rsidR="00721874" w:rsidRDefault="007218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35C1CB"/>
    <w:multiLevelType w:val="singleLevel"/>
    <w:tmpl w:val="B435C1C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1DF03F2C"/>
    <w:multiLevelType w:val="multilevel"/>
    <w:tmpl w:val="1DF03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94FC1"/>
    <w:multiLevelType w:val="multilevel"/>
    <w:tmpl w:val="1E294FC1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31"/>
    <w:rsid w:val="000C0272"/>
    <w:rsid w:val="001725C8"/>
    <w:rsid w:val="001764ED"/>
    <w:rsid w:val="002F34CF"/>
    <w:rsid w:val="00336E31"/>
    <w:rsid w:val="00527626"/>
    <w:rsid w:val="00721874"/>
    <w:rsid w:val="007A3552"/>
    <w:rsid w:val="008D1EB9"/>
    <w:rsid w:val="00924546"/>
    <w:rsid w:val="00B27980"/>
    <w:rsid w:val="00C7566C"/>
    <w:rsid w:val="00C879B0"/>
    <w:rsid w:val="00CF0718"/>
    <w:rsid w:val="00E20CC6"/>
    <w:rsid w:val="00E44A27"/>
    <w:rsid w:val="00EF2846"/>
    <w:rsid w:val="00F062D7"/>
    <w:rsid w:val="3E30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E8C1"/>
  <w15:docId w15:val="{36DA5DA7-9E3F-4D5F-AFDB-35E3B8D2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Hyperlink"/>
    <w:uiPriority w:val="99"/>
    <w:unhideWhenUsed/>
    <w:qFormat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rtualnyj-metodicheskij-kabinet.mozellosite.com/o-n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</dc:creator>
  <cp:lastModifiedBy>IB</cp:lastModifiedBy>
  <cp:revision>3</cp:revision>
  <cp:lastPrinted>2021-06-09T09:09:00Z</cp:lastPrinted>
  <dcterms:created xsi:type="dcterms:W3CDTF">2024-06-13T10:10:00Z</dcterms:created>
  <dcterms:modified xsi:type="dcterms:W3CDTF">2024-06-13T10:13:00Z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8D98409E4A66462B906328278C147AF6</vt:lpwstr>
  </property>
</Properties>
</file>