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03586" w14:textId="77777777"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14:paraId="080230B9" w14:textId="77777777" w:rsidR="00615EA0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молодыми специалистами</w:t>
      </w:r>
    </w:p>
    <w:p w14:paraId="5713D0EB" w14:textId="5BA245FE" w:rsidR="00615EA0" w:rsidRDefault="00F95B4A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14:paraId="1D89B8F6" w14:textId="77777777" w:rsidR="00196E04" w:rsidRDefault="00196E0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640C58" w14:textId="1D6A9959" w:rsidR="00196E04" w:rsidRDefault="00196E0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Наставляемый: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Осипенкова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Валерия Сергеевна</w:t>
      </w:r>
    </w:p>
    <w:p w14:paraId="3E74AF01" w14:textId="77777777" w:rsidR="00196E04" w:rsidRPr="00F76A55" w:rsidRDefault="00196E04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42AB8D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14:paraId="4EBC1471" w14:textId="77777777"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691330" w14:textId="77777777" w:rsidR="00615EA0" w:rsidRPr="002C6B9D" w:rsidRDefault="00615EA0" w:rsidP="00BB4B59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6B9D">
        <w:rPr>
          <w:rFonts w:ascii="Times New Roman" w:hAnsi="Times New Roman" w:cs="Times New Roman"/>
          <w:sz w:val="24"/>
          <w:szCs w:val="24"/>
        </w:rPr>
        <w:t xml:space="preserve">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подготовленности молодых специалистов;</w:t>
      </w:r>
    </w:p>
    <w:p w14:paraId="7A11CDA2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14:paraId="180ABEB5" w14:textId="77777777"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14:paraId="2E8A510C" w14:textId="2ABEDA92" w:rsidR="002342B5" w:rsidRPr="009D1CE5" w:rsidRDefault="002342B5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1CE5">
        <w:rPr>
          <w:rFonts w:ascii="Times New Roman" w:hAnsi="Times New Roman" w:cs="Times New Roman"/>
          <w:sz w:val="24"/>
          <w:szCs w:val="24"/>
        </w:rPr>
        <w:t xml:space="preserve">4) </w:t>
      </w:r>
      <w:r w:rsidRPr="009D1CE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помочь молодому педагогу, опираясь в своей деятельности на достижения педагогического опыта, творчески внедрять идеи в учебную деятельность;</w:t>
      </w:r>
    </w:p>
    <w:p w14:paraId="6F42ED28" w14:textId="4C658B59" w:rsidR="00615EA0" w:rsidRDefault="009D1CE5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15EA0" w:rsidRPr="009D1CE5">
        <w:rPr>
          <w:rFonts w:ascii="Times New Roman" w:hAnsi="Times New Roman" w:cs="Times New Roman"/>
          <w:sz w:val="24"/>
          <w:szCs w:val="24"/>
        </w:rPr>
        <w:t>) оказывать психологическую поддержку и</w:t>
      </w:r>
      <w:r w:rsidR="00615EA0">
        <w:rPr>
          <w:rFonts w:ascii="Times New Roman" w:hAnsi="Times New Roman" w:cs="Times New Roman"/>
          <w:sz w:val="24"/>
          <w:szCs w:val="24"/>
        </w:rPr>
        <w:t xml:space="preserve"> методическую помощь молодым специалистам;</w:t>
      </w:r>
    </w:p>
    <w:p w14:paraId="75911BB4" w14:textId="7E80431E"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1CE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14:paraId="5AE0B21D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14:paraId="791DE7C3" w14:textId="77777777"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14:paraId="0B510CE5" w14:textId="77777777"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14:paraId="3F6853C8" w14:textId="77777777"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14:paraId="2062E80A" w14:textId="77777777"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14:paraId="0D6C8CF2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14:paraId="1867D411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14:paraId="623F53D6" w14:textId="77777777" w:rsidR="00BB4B59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2801368" w14:textId="77777777" w:rsidR="00615EA0" w:rsidRPr="00F76A55" w:rsidRDefault="00BB4B59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14:paraId="76754E60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14:paraId="0D4CB1AA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14:paraId="524872BD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14:paraId="4066AE67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14:paraId="3E3D74EB" w14:textId="77777777"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14:paraId="56BB2A7F" w14:textId="77777777"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14:paraId="655A1CC8" w14:textId="77777777" w:rsidR="00615EA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14:paraId="4D0F0BE8" w14:textId="77777777" w:rsidR="00BB4B59" w:rsidRPr="00BB4B59" w:rsidRDefault="00BB4B59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для молодых педагогов «Педагогический дебют» и т.п.</w:t>
      </w:r>
    </w:p>
    <w:p w14:paraId="5548A8A9" w14:textId="77777777"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14:paraId="5F7B2C04" w14:textId="77777777"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14:paraId="13548061" w14:textId="77777777"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Создание молодыми специалистами банка электронных, цифровых и видеоматериалов для организации учебной деятельности.</w:t>
      </w:r>
    </w:p>
    <w:p w14:paraId="2BCDC46F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2 лет</w:t>
      </w:r>
    </w:p>
    <w:p w14:paraId="0FF59CD6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теоретико-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(проектировочный) </w:t>
      </w:r>
    </w:p>
    <w:p w14:paraId="5C8E6E4B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формирование потребности молодого специалиста в проектировании своего дальнейшего профессионального роста, в совершенствовании теоретических и практических знаний, умений, навыков</w:t>
      </w:r>
    </w:p>
    <w:p w14:paraId="5F2A280F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F4FA81B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sz w:val="24"/>
          <w:szCs w:val="24"/>
        </w:rPr>
        <w:t>1) стимулировать личностно-профессионально</w:t>
      </w:r>
      <w:r w:rsidR="00BB4B59">
        <w:rPr>
          <w:rFonts w:ascii="Times New Roman" w:hAnsi="Times New Roman" w:cs="Times New Roman"/>
          <w:sz w:val="24"/>
          <w:szCs w:val="24"/>
        </w:rPr>
        <w:t xml:space="preserve">е развитие молодого специалиста </w:t>
      </w:r>
      <w:r w:rsidRPr="00F76A55">
        <w:rPr>
          <w:rFonts w:ascii="Times New Roman" w:hAnsi="Times New Roman" w:cs="Times New Roman"/>
          <w:sz w:val="24"/>
          <w:szCs w:val="24"/>
        </w:rPr>
        <w:t xml:space="preserve">посредством использования эффективных </w:t>
      </w:r>
      <w:r w:rsidR="00BB4B59">
        <w:rPr>
          <w:rFonts w:ascii="Times New Roman" w:hAnsi="Times New Roman" w:cs="Times New Roman"/>
          <w:sz w:val="24"/>
          <w:szCs w:val="24"/>
        </w:rPr>
        <w:t xml:space="preserve">форм повышения профессиональной </w:t>
      </w:r>
      <w:r w:rsidRPr="00F76A55">
        <w:rPr>
          <w:rFonts w:ascii="Times New Roman" w:hAnsi="Times New Roman" w:cs="Times New Roman"/>
          <w:sz w:val="24"/>
          <w:szCs w:val="24"/>
        </w:rPr>
        <w:t>компетентности и профессионального мастерства молодых специалистов;</w:t>
      </w:r>
    </w:p>
    <w:p w14:paraId="5DF0F9C9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76A55">
        <w:rPr>
          <w:rFonts w:ascii="Times New Roman" w:hAnsi="Times New Roman" w:cs="Times New Roman"/>
          <w:sz w:val="24"/>
          <w:szCs w:val="24"/>
        </w:rPr>
        <w:t>формировать умение планировать и организо</w:t>
      </w:r>
      <w:r>
        <w:rPr>
          <w:rFonts w:ascii="Times New Roman" w:hAnsi="Times New Roman" w:cs="Times New Roman"/>
          <w:sz w:val="24"/>
          <w:szCs w:val="24"/>
        </w:rPr>
        <w:t>вы</w:t>
      </w:r>
      <w:r w:rsidRPr="00F76A55">
        <w:rPr>
          <w:rFonts w:ascii="Times New Roman" w:hAnsi="Times New Roman" w:cs="Times New Roman"/>
          <w:sz w:val="24"/>
          <w:szCs w:val="24"/>
        </w:rPr>
        <w:t xml:space="preserve">вать свою деятельность; </w:t>
      </w:r>
    </w:p>
    <w:p w14:paraId="00AB761B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3) обеспечить информационное пространство для самостоятельного овладения профессиональными знаниями.</w:t>
      </w:r>
    </w:p>
    <w:p w14:paraId="4CDE945E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молодой специалист, способный к проектированию и рефлексии своей деятельности, со сформированной потребностью в постоянном самообразовании.</w:t>
      </w:r>
    </w:p>
    <w:p w14:paraId="11EEBA96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14:paraId="0E78C2AB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 консультации;</w:t>
      </w:r>
    </w:p>
    <w:p w14:paraId="49D0DA1C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14:paraId="6C4C42A7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мастер-классы; </w:t>
      </w:r>
    </w:p>
    <w:p w14:paraId="44A602BE" w14:textId="77777777"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открытие уроки, внеклассные мероприятия.</w:t>
      </w:r>
    </w:p>
    <w:p w14:paraId="2FC41974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1363C" w14:textId="77777777" w:rsidR="00615EA0" w:rsidRPr="00F76A55" w:rsidRDefault="00F95B4A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наставничества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>.</w:t>
      </w:r>
    </w:p>
    <w:p w14:paraId="5C5A4D06" w14:textId="77777777" w:rsidR="00615EA0" w:rsidRPr="00F76A55" w:rsidRDefault="00615EA0" w:rsidP="00F95B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«Самостоятельный творческий поиск»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14:paraId="5AC6E9B1" w14:textId="77777777" w:rsidTr="00095BFB">
        <w:trPr>
          <w:trHeight w:val="633"/>
        </w:trPr>
        <w:tc>
          <w:tcPr>
            <w:tcW w:w="704" w:type="dxa"/>
          </w:tcPr>
          <w:p w14:paraId="0F49C5FC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14:paraId="1C3D101E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14:paraId="6DA011E2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14:paraId="30DAF3C7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14:paraId="5362F34E" w14:textId="77777777" w:rsidTr="00095BFB">
        <w:tc>
          <w:tcPr>
            <w:tcW w:w="704" w:type="dxa"/>
          </w:tcPr>
          <w:p w14:paraId="1C000152" w14:textId="77777777" w:rsidR="00615EA0" w:rsidRPr="00F76A55" w:rsidRDefault="00615EA0" w:rsidP="00BB4B59">
            <w:pPr>
              <w:pStyle w:val="a4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3D1F9F71" w14:textId="033BA6CC" w:rsidR="006D2D22" w:rsidRPr="00A742D2" w:rsidRDefault="00A742D2" w:rsidP="00A742D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D2D22" w:rsidRP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нового ФГОС НОО, рабочих программ, календарно-тематического планирования.</w:t>
            </w:r>
          </w:p>
          <w:p w14:paraId="4F749827" w14:textId="2442E6E0" w:rsidR="00A742D2" w:rsidRPr="00A742D2" w:rsidRDefault="00A742D2" w:rsidP="00A742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>2.Оптимизация выбора методов и средств обучения при организации различных видов урока.</w:t>
            </w:r>
          </w:p>
          <w:p w14:paraId="677911B7" w14:textId="1A3B380F" w:rsidR="00615EA0" w:rsidRPr="00A742D2" w:rsidRDefault="00A742D2" w:rsidP="006D2D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15EA0" w:rsidRPr="00A742D2">
              <w:rPr>
                <w:rFonts w:ascii="Times New Roman" w:hAnsi="Times New Roman" w:cs="Times New Roman"/>
                <w:sz w:val="24"/>
                <w:szCs w:val="24"/>
              </w:rPr>
              <w:t xml:space="preserve"> Микроисследование «Оценка уровня творческого потенциала личности».</w:t>
            </w:r>
          </w:p>
        </w:tc>
        <w:tc>
          <w:tcPr>
            <w:tcW w:w="2336" w:type="dxa"/>
          </w:tcPr>
          <w:p w14:paraId="2AA97AF7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14:paraId="42DF1545" w14:textId="77777777" w:rsidR="00615EA0" w:rsidRPr="00F76A55" w:rsidRDefault="00F95B4A" w:rsidP="00714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33FD31C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280E2" w14:textId="7818BB45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Биканова Н.В.</w:t>
            </w:r>
          </w:p>
          <w:p w14:paraId="09674249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6AF61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14:paraId="570A11C2" w14:textId="77777777" w:rsidTr="00095BFB">
        <w:tc>
          <w:tcPr>
            <w:tcW w:w="704" w:type="dxa"/>
          </w:tcPr>
          <w:p w14:paraId="161CD3BA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6AF3389F" w14:textId="7A11F87C" w:rsidR="00615EA0" w:rsidRDefault="00A742D2" w:rsidP="00BB4B5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Формирование профессиональной компетентности учителя в условиях реализации ФГОС.</w:t>
            </w:r>
          </w:p>
          <w:p w14:paraId="0C825D66" w14:textId="5C9D818E" w:rsidR="009D1CE5" w:rsidRPr="00F76A55" w:rsidRDefault="009D1CE5" w:rsidP="00BB4B5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Моделирование технологической карты урока в соответствие с требованиями ФГОС.</w:t>
            </w:r>
          </w:p>
          <w:p w14:paraId="0FD0127E" w14:textId="0BEC9BE3" w:rsidR="00615EA0" w:rsidRPr="00F76A55" w:rsidRDefault="009D1CE5" w:rsidP="00BB4B59">
            <w:pPr>
              <w:pStyle w:val="a4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Пути повышения качества образования.</w:t>
            </w:r>
          </w:p>
        </w:tc>
        <w:tc>
          <w:tcPr>
            <w:tcW w:w="2336" w:type="dxa"/>
          </w:tcPr>
          <w:p w14:paraId="3C622073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14:paraId="1B83A9DB" w14:textId="566B8430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r w:rsidR="00D90F36"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14:paraId="2517F460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6DB19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007DA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14:paraId="03601770" w14:textId="77777777" w:rsidTr="00095BFB">
        <w:tc>
          <w:tcPr>
            <w:tcW w:w="704" w:type="dxa"/>
          </w:tcPr>
          <w:p w14:paraId="385817F8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269C4C6D" w14:textId="34338489" w:rsidR="00615EA0" w:rsidRPr="00F76A55" w:rsidRDefault="00A742D2" w:rsidP="00BB4B59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Самообразование как средство повышения профессиональной компетентности учителя</w:t>
            </w:r>
          </w:p>
          <w:p w14:paraId="3589D664" w14:textId="2256CC56" w:rsidR="00615EA0" w:rsidRDefault="00A742D2" w:rsidP="00BB4B59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Изучение опыта творчески работающих педагогов школы, посещение уроко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  <w:p w14:paraId="552CC870" w14:textId="5D0C62CE" w:rsidR="00A742D2" w:rsidRPr="00F76A55" w:rsidRDefault="00A742D2" w:rsidP="00BB4B59">
            <w:pPr>
              <w:pStyle w:val="a4"/>
              <w:numPr>
                <w:ilvl w:val="0"/>
                <w:numId w:val="7"/>
              </w:numPr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Организация проектно-исследовательской работы учащихся, оформление работ, подготовка к выступлению и защите проекта.</w:t>
            </w:r>
          </w:p>
        </w:tc>
        <w:tc>
          <w:tcPr>
            <w:tcW w:w="2336" w:type="dxa"/>
          </w:tcPr>
          <w:p w14:paraId="32125E89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14:paraId="05C16C30" w14:textId="75BAFDC6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68602CAD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9ECE60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14:paraId="04199449" w14:textId="77777777" w:rsidTr="00095BFB">
        <w:tc>
          <w:tcPr>
            <w:tcW w:w="704" w:type="dxa"/>
          </w:tcPr>
          <w:p w14:paraId="186FE002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3B4E6457" w14:textId="7856E1D4" w:rsidR="006D2D22" w:rsidRPr="00A742D2" w:rsidRDefault="00615EA0" w:rsidP="00A742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6D2D22" w:rsidRP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Современный урок и его организация.</w:t>
            </w:r>
            <w:r w:rsid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D2D22" w:rsidRP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современных педагогических технологий.</w:t>
            </w:r>
          </w:p>
          <w:p w14:paraId="46494DF3" w14:textId="4434DEA6" w:rsidR="00615EA0" w:rsidRPr="00A742D2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>2. Повышение качества образования через использование здоровьесберегающих технологий в процессе обучения школьников</w:t>
            </w:r>
          </w:p>
        </w:tc>
        <w:tc>
          <w:tcPr>
            <w:tcW w:w="2336" w:type="dxa"/>
          </w:tcPr>
          <w:p w14:paraId="0540375A" w14:textId="77777777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14:paraId="0B982388" w14:textId="373F82C2" w:rsidR="00615EA0" w:rsidRPr="00F76A55" w:rsidRDefault="00714C7A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r w:rsidR="00D90F36"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14:paraId="6697D5D8" w14:textId="77777777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3BD92" w14:textId="77777777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485871FB" w14:textId="438738A6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14:paraId="03242992" w14:textId="77777777" w:rsidTr="00095BFB">
        <w:tc>
          <w:tcPr>
            <w:tcW w:w="704" w:type="dxa"/>
          </w:tcPr>
          <w:p w14:paraId="645A6FC9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7C7F65DB" w14:textId="3E966171" w:rsidR="00615EA0" w:rsidRPr="00A742D2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>1.Проектирование индивидуального образовательного маршрута учащихся с ОВЗ.</w:t>
            </w:r>
          </w:p>
          <w:p w14:paraId="3E737BB8" w14:textId="26047B33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42D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6D2D22" w:rsidRPr="00A742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работы с мотивированными и неуспевающими учащимися.</w:t>
            </w:r>
          </w:p>
        </w:tc>
        <w:tc>
          <w:tcPr>
            <w:tcW w:w="2336" w:type="dxa"/>
          </w:tcPr>
          <w:p w14:paraId="6F5E10BE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14:paraId="06B52D22" w14:textId="1B7B66E5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0F3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6F91183D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BC06A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56F17DD8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5B16C" w14:textId="35952301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EA0" w:rsidRPr="00F76A55" w14:paraId="632E7B5F" w14:textId="77777777" w:rsidTr="00095BFB">
        <w:tc>
          <w:tcPr>
            <w:tcW w:w="704" w:type="dxa"/>
          </w:tcPr>
          <w:p w14:paraId="1D5B7565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58B375BD" w14:textId="77777777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Методика организации коллективных способов обучения как одно из направлений гуманизации образования.</w:t>
            </w:r>
          </w:p>
          <w:p w14:paraId="77B8C087" w14:textId="67DF6B7B" w:rsidR="00615EA0" w:rsidRPr="00F76A55" w:rsidRDefault="00615EA0" w:rsidP="00A742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5BEF854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14:paraId="0A49569B" w14:textId="785A3CCA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r w:rsidR="00D90F36"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14:paraId="3A8C329A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AA0FB" w14:textId="410EF8BF" w:rsidR="00615EA0" w:rsidRPr="00F76A55" w:rsidRDefault="00615EA0" w:rsidP="00D90F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14:paraId="33BB6330" w14:textId="77777777" w:rsidTr="00095BFB">
        <w:tc>
          <w:tcPr>
            <w:tcW w:w="704" w:type="dxa"/>
          </w:tcPr>
          <w:p w14:paraId="093FE294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72E3ECED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«Неделя успеха». Открытые уроки молодых специалистов.</w:t>
            </w:r>
          </w:p>
        </w:tc>
        <w:tc>
          <w:tcPr>
            <w:tcW w:w="2336" w:type="dxa"/>
          </w:tcPr>
          <w:p w14:paraId="2D0543E6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14:paraId="37169CF4" w14:textId="0F1CD88C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УВР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14:paraId="799018B9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14:paraId="75E02A15" w14:textId="38DB08F8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</w:tr>
      <w:tr w:rsidR="00615EA0" w:rsidRPr="00F76A55" w14:paraId="17C0D41C" w14:textId="77777777" w:rsidTr="00095BFB">
        <w:tc>
          <w:tcPr>
            <w:tcW w:w="704" w:type="dxa"/>
          </w:tcPr>
          <w:p w14:paraId="36D8F025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3B818EC3" w14:textId="77777777" w:rsidR="00615EA0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Микроисследование «Какой должна быть работа с молодыми учителями».</w:t>
            </w:r>
          </w:p>
          <w:p w14:paraId="744EA814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Конференция «Учиться самому, чтобы успешнее учить других» в рамках «Недели успехов»</w:t>
            </w:r>
          </w:p>
        </w:tc>
        <w:tc>
          <w:tcPr>
            <w:tcW w:w="2336" w:type="dxa"/>
          </w:tcPr>
          <w:p w14:paraId="0892EDEC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14:paraId="6F908EBD" w14:textId="4F9ACBB1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spell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. директора по УВР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</w:tc>
      </w:tr>
      <w:tr w:rsidR="00615EA0" w:rsidRPr="00F76A55" w14:paraId="7B69876B" w14:textId="77777777" w:rsidTr="00095BFB">
        <w:tc>
          <w:tcPr>
            <w:tcW w:w="704" w:type="dxa"/>
          </w:tcPr>
          <w:p w14:paraId="5B95FBEE" w14:textId="77777777" w:rsidR="00615EA0" w:rsidRPr="00F76A55" w:rsidRDefault="00615EA0" w:rsidP="00A742D2">
            <w:pPr>
              <w:pStyle w:val="a4"/>
              <w:numPr>
                <w:ilvl w:val="0"/>
                <w:numId w:val="14"/>
              </w:numPr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8" w:type="dxa"/>
          </w:tcPr>
          <w:p w14:paraId="23EEB76C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Круглый стол «Подведение итогов работы ШМС за год».</w:t>
            </w:r>
          </w:p>
          <w:p w14:paraId="17FF7B89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2ED51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C71F42" w14:textId="77777777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14:paraId="6652DF24" w14:textId="23553983" w:rsidR="00615EA0" w:rsidRPr="00F76A55" w:rsidRDefault="00714C7A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Наставник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Толчинская</w:t>
            </w:r>
            <w:proofErr w:type="spellEnd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Start"/>
            <w:r w:rsidRPr="00714C7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proofErr w:type="spellEnd"/>
            <w:proofErr w:type="gramEnd"/>
            <w:r w:rsidR="00615EA0"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  <w:r w:rsidR="00D90F36">
              <w:t xml:space="preserve"> </w:t>
            </w:r>
            <w:r w:rsidR="00D90F36" w:rsidRPr="00D90F36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90F36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D90F36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14:paraId="532CDEBB" w14:textId="70651645"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</w:tbl>
    <w:p w14:paraId="1A7D0BC2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38DCEE" w14:textId="77777777"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5EA0" w:rsidRPr="00F76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566"/>
    <w:multiLevelType w:val="hybridMultilevel"/>
    <w:tmpl w:val="B836708E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01CAB"/>
    <w:multiLevelType w:val="hybridMultilevel"/>
    <w:tmpl w:val="FC84EDF6"/>
    <w:lvl w:ilvl="0" w:tplc="75C810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71277"/>
    <w:multiLevelType w:val="hybridMultilevel"/>
    <w:tmpl w:val="23DAD996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0C2FBE"/>
    <w:multiLevelType w:val="hybridMultilevel"/>
    <w:tmpl w:val="123CFD0A"/>
    <w:lvl w:ilvl="0" w:tplc="CE760E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180812"/>
    <w:multiLevelType w:val="hybridMultilevel"/>
    <w:tmpl w:val="89F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9"/>
  </w:num>
  <w:num w:numId="5">
    <w:abstractNumId w:val="13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12"/>
  </w:num>
  <w:num w:numId="11">
    <w:abstractNumId w:val="1"/>
  </w:num>
  <w:num w:numId="12">
    <w:abstractNumId w:val="3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0"/>
    <w:rsid w:val="00051319"/>
    <w:rsid w:val="00196E04"/>
    <w:rsid w:val="002342B5"/>
    <w:rsid w:val="00286A70"/>
    <w:rsid w:val="003E6E67"/>
    <w:rsid w:val="00557AEB"/>
    <w:rsid w:val="00615EA0"/>
    <w:rsid w:val="006D2D22"/>
    <w:rsid w:val="006E442F"/>
    <w:rsid w:val="00714C7A"/>
    <w:rsid w:val="00775688"/>
    <w:rsid w:val="007B37C4"/>
    <w:rsid w:val="008B6C8A"/>
    <w:rsid w:val="009D1CE5"/>
    <w:rsid w:val="00A742D2"/>
    <w:rsid w:val="00BB4B59"/>
    <w:rsid w:val="00D90F36"/>
    <w:rsid w:val="00F9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B178"/>
  <w15:chartTrackingRefBased/>
  <w15:docId w15:val="{9017BCAE-13BE-4CB8-957C-619E11F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IB</cp:lastModifiedBy>
  <cp:revision>9</cp:revision>
  <dcterms:created xsi:type="dcterms:W3CDTF">2023-10-23T09:28:00Z</dcterms:created>
  <dcterms:modified xsi:type="dcterms:W3CDTF">2023-11-09T08:38:00Z</dcterms:modified>
</cp:coreProperties>
</file>