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71" w:rsidRDefault="00405F71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405F71" w:rsidRDefault="00C6670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</w:t>
      </w:r>
      <w:r w:rsidR="00CF1CB4">
        <w:rPr>
          <w:sz w:val="28"/>
          <w:szCs w:val="28"/>
        </w:rPr>
        <w:t>____</w:t>
      </w:r>
      <w:r w:rsidR="00A15737">
        <w:rPr>
          <w:sz w:val="28"/>
          <w:szCs w:val="28"/>
        </w:rPr>
        <w:t xml:space="preserve">» </w:t>
      </w:r>
      <w:r w:rsidR="00CF1CB4">
        <w:rPr>
          <w:sz w:val="28"/>
          <w:szCs w:val="28"/>
        </w:rPr>
        <w:t>______</w:t>
      </w:r>
      <w:r w:rsidR="00A15737">
        <w:rPr>
          <w:sz w:val="28"/>
          <w:szCs w:val="28"/>
        </w:rPr>
        <w:t xml:space="preserve"> </w:t>
      </w:r>
      <w:r w:rsidR="00CF1CB4">
        <w:rPr>
          <w:sz w:val="28"/>
          <w:szCs w:val="28"/>
        </w:rPr>
        <w:t>2022</w:t>
      </w:r>
      <w:r w:rsidR="00405F71">
        <w:rPr>
          <w:sz w:val="28"/>
          <w:szCs w:val="28"/>
        </w:rPr>
        <w:t>г.</w:t>
      </w:r>
    </w:p>
    <w:p w:rsidR="00CF1CB4" w:rsidRDefault="00C66704" w:rsidP="00CF1CB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Окончание </w:t>
      </w:r>
      <w:r w:rsidR="00CF1CB4">
        <w:rPr>
          <w:sz w:val="28"/>
          <w:szCs w:val="28"/>
        </w:rPr>
        <w:t>«____» ______ 2022г.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0E7F0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Порохова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Полина Михайловна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405F71" w:rsidP="000E7F05">
            <w:pPr>
              <w:spacing w:after="0" w:line="36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0E7F05">
              <w:rPr>
                <w:rFonts w:ascii="Times New Roman" w:hAnsi="Times New Roman"/>
                <w:sz w:val="28"/>
                <w:szCs w:val="28"/>
                <w:lang w:val="en-US"/>
              </w:rPr>
              <w:t>polmira89@mail.ru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E-</w:t>
      </w:r>
      <w:proofErr w:type="spellStart"/>
      <w:r>
        <w:t>mail</w:t>
      </w:r>
      <w:proofErr w:type="spellEnd"/>
      <w:r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99426C" w:rsidRDefault="000E7F0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 СУИОП г. Дубны Московской области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0E7F0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426C"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99426C" w:rsidRDefault="0099426C" w:rsidP="00CF1CB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</w:tbl>
    <w:p w:rsidR="00405F71" w:rsidRDefault="00405F71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0E7F05" w:rsidP="000E7F05">
            <w:pPr>
              <w:spacing w:after="0" w:line="240" w:lineRule="auto"/>
            </w:pPr>
            <w:proofErr w:type="gramStart"/>
            <w:r w:rsidRPr="00715B1A">
              <w:rPr>
                <w:rFonts w:ascii="Times New Roman" w:eastAsia="Times New Roman" w:hAnsi="Times New Roman"/>
                <w:bCs/>
                <w:sz w:val="28"/>
                <w:szCs w:val="28"/>
              </w:rPr>
              <w:t>Высшее</w:t>
            </w:r>
            <w:proofErr w:type="gramEnd"/>
            <w:r w:rsidRPr="00715B1A">
              <w:rPr>
                <w:rFonts w:ascii="Times New Roman" w:eastAsia="Times New Roman" w:hAnsi="Times New Roman"/>
                <w:bCs/>
                <w:sz w:val="28"/>
                <w:szCs w:val="28"/>
              </w:rPr>
              <w:t>, Минский государственный лингвистический университет, 2011 г. Специальность: «Современные иностранные языки (преподавание)»</w:t>
            </w:r>
          </w:p>
        </w:tc>
      </w:tr>
    </w:tbl>
    <w:p w:rsidR="00405F71" w:rsidRPr="000E7F05" w:rsidRDefault="00405F71" w:rsidP="000E7F05">
      <w:pPr>
        <w:pStyle w:val="a6"/>
        <w:numPr>
          <w:ilvl w:val="0"/>
          <w:numId w:val="2"/>
        </w:numPr>
        <w:spacing w:after="0" w:line="240" w:lineRule="auto"/>
        <w:ind w:left="0" w:hanging="357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  <w:r w:rsidR="000E7F0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E7F05" w:rsidRPr="00904E5A">
        <w:rPr>
          <w:rFonts w:ascii="Times New Roman" w:hAnsi="Times New Roman"/>
          <w:bCs/>
          <w:sz w:val="28"/>
          <w:szCs w:val="28"/>
        </w:rPr>
        <w:t>Лингвист. Преподаватель английского и французского языков. Специалист по компь</w:t>
      </w:r>
      <w:r w:rsidR="000E7F05">
        <w:rPr>
          <w:rFonts w:ascii="Times New Roman" w:hAnsi="Times New Roman"/>
          <w:bCs/>
          <w:sz w:val="28"/>
          <w:szCs w:val="28"/>
        </w:rPr>
        <w:t>ю</w:t>
      </w:r>
      <w:r w:rsidR="000E7F05">
        <w:rPr>
          <w:rFonts w:ascii="Times New Roman" w:hAnsi="Times New Roman"/>
          <w:bCs/>
          <w:sz w:val="28"/>
          <w:szCs w:val="28"/>
        </w:rPr>
        <w:t>терной лингвистике</w:t>
      </w:r>
    </w:p>
    <w:p w:rsidR="000E7F05" w:rsidRDefault="000E7F05" w:rsidP="000E7F05">
      <w:pPr>
        <w:pStyle w:val="a6"/>
        <w:spacing w:after="0" w:line="240" w:lineRule="auto"/>
        <w:ind w:left="0"/>
      </w:pPr>
    </w:p>
    <w:p w:rsidR="00405F71" w:rsidRDefault="00405F71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2773"/>
        <w:gridCol w:w="2268"/>
        <w:gridCol w:w="1984"/>
        <w:gridCol w:w="2410"/>
      </w:tblGrid>
      <w:tr w:rsidR="00405F71" w:rsidTr="0072023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405F71" w:rsidTr="0072023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0E7F05" w:rsidP="007202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436">
              <w:rPr>
                <w:rFonts w:ascii="Times New Roman" w:hAnsi="Times New Roman"/>
                <w:sz w:val="24"/>
                <w:szCs w:val="24"/>
              </w:rPr>
              <w:t>Почетная грамота за добросовестный труд, успешную работу по обучению и воспитанию учащихся и в связи с празднованием 75-летия школы, 2013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«Учитель года Подмосковья-2020», </w:t>
            </w: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E7F05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F05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3633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http://okproobraz.ru/newsfeed/startoval-oblastnoy-konkurs-uchitel-goda-podmoskovya-2020.html</w:t>
              </w:r>
            </w:hyperlink>
          </w:p>
          <w:p w:rsidR="000E7F05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ОГЭ 2019 год (проверка экзаменационных работ участников ГИА-9). Справка №2666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Благодарность за профессионализм, компетентность, педагогический талант, «Губернский колледж», г. Серпухов, сентябрь, 2020 г.</w:t>
            </w:r>
            <w:proofErr w:type="gramEnd"/>
          </w:p>
        </w:tc>
      </w:tr>
      <w:tr w:rsidR="00405F71" w:rsidTr="0072023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66704" w:rsidRDefault="000E7F05" w:rsidP="007202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BD">
              <w:rPr>
                <w:rFonts w:ascii="Times New Roman" w:hAnsi="Times New Roman"/>
                <w:sz w:val="24"/>
                <w:szCs w:val="24"/>
              </w:rPr>
              <w:t xml:space="preserve">Грамота за достойное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опыта работы школы по обучению английскому языку на Московском областном конкурсе «Учитель 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Подмосковья -2020»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конкурс «Учитель года Подмосковья 2020», </w:t>
            </w:r>
            <w:r w:rsidRPr="000E7F05">
              <w:rPr>
                <w:rFonts w:ascii="Times New Roman" w:hAnsi="Times New Roman"/>
                <w:sz w:val="24"/>
                <w:szCs w:val="24"/>
              </w:rPr>
              <w:t>победитель.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ГОРУНО от 17.01.2020 №09</w:t>
            </w:r>
            <w:r w:rsidRPr="000E7F05">
              <w:rPr>
                <w:rFonts w:ascii="Times New Roman" w:hAnsi="Times New Roman"/>
                <w:sz w:val="24"/>
                <w:szCs w:val="24"/>
              </w:rPr>
              <w:t>/1.1-05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ЕГЭ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(проверка экзаменационных работ участников ГИА-11)</w:t>
            </w:r>
          </w:p>
          <w:p w:rsidR="000E7F05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 №1493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0E7F05" w:rsidP="000E7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Благодарность за значительные успехи в организации и совершенствовании учебно-воспитательного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интеллектуального, культурного и нравственного развития личности, большой вклад в практическую подготовку учащихся для исследовательской деятельности, 2020 год</w:t>
            </w:r>
          </w:p>
        </w:tc>
      </w:tr>
      <w:tr w:rsidR="00405F71" w:rsidTr="0072023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0E7F05" w:rsidRDefault="000E7F05" w:rsidP="007202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за успехи в организации и совершенствовании учебного и воспитательного процессов и в связи с празднованием Дня учителя, Приказ ГОРУНО от 17.09.2021 №243</w:t>
            </w:r>
            <w:r w:rsidRPr="000E7F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1.1-05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Повышение квалификации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2348"/>
        <w:gridCol w:w="3685"/>
        <w:gridCol w:w="1173"/>
        <w:gridCol w:w="1916"/>
      </w:tblGrid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55">
              <w:rPr>
                <w:rFonts w:ascii="Times New Roman" w:hAnsi="Times New Roman"/>
                <w:sz w:val="24"/>
                <w:szCs w:val="24"/>
              </w:rPr>
              <w:t>АСОУ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1A">
              <w:rPr>
                <w:rFonts w:ascii="Times New Roman" w:hAnsi="Times New Roman"/>
                <w:sz w:val="24"/>
                <w:szCs w:val="24"/>
              </w:rPr>
              <w:t>Подготовка экспертов</w:t>
            </w:r>
            <w:r>
              <w:rPr>
                <w:rFonts w:ascii="Times New Roman" w:hAnsi="Times New Roman"/>
                <w:sz w:val="24"/>
                <w:szCs w:val="24"/>
              </w:rPr>
              <w:t>ГИА11</w:t>
            </w:r>
            <w:r w:rsidRPr="00715B1A">
              <w:rPr>
                <w:rFonts w:ascii="Times New Roman" w:hAnsi="Times New Roman"/>
                <w:sz w:val="24"/>
                <w:szCs w:val="24"/>
              </w:rPr>
              <w:t xml:space="preserve"> – членов предметных комиссий по проверке выполнения заданий </w:t>
            </w:r>
            <w:r>
              <w:rPr>
                <w:rFonts w:ascii="Times New Roman" w:hAnsi="Times New Roman"/>
                <w:sz w:val="24"/>
                <w:szCs w:val="24"/>
              </w:rPr>
              <w:t>с развернутым ответом экзаменационных работ ГИА-11 по английскому языку. 2020 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8B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55">
              <w:rPr>
                <w:rFonts w:ascii="Times New Roman" w:hAnsi="Times New Roman"/>
                <w:sz w:val="24"/>
                <w:szCs w:val="24"/>
              </w:rPr>
              <w:t>Удостоверение ПК-</w:t>
            </w:r>
            <w:proofErr w:type="gramStart"/>
            <w:r w:rsidRPr="003341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3341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4155">
              <w:rPr>
                <w:rFonts w:ascii="Times New Roman" w:hAnsi="Times New Roman"/>
                <w:sz w:val="24"/>
                <w:szCs w:val="24"/>
              </w:rPr>
              <w:t>№213381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BD">
              <w:rPr>
                <w:rFonts w:ascii="Times New Roman" w:hAnsi="Times New Roman"/>
                <w:sz w:val="24"/>
                <w:szCs w:val="24"/>
              </w:rPr>
              <w:t>АСОУ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7202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1A">
              <w:rPr>
                <w:rFonts w:ascii="Times New Roman" w:hAnsi="Times New Roman"/>
                <w:sz w:val="24"/>
                <w:szCs w:val="24"/>
              </w:rPr>
              <w:t xml:space="preserve">Подготовка экспертов </w:t>
            </w:r>
            <w:r>
              <w:rPr>
                <w:rFonts w:ascii="Times New Roman" w:hAnsi="Times New Roman"/>
                <w:sz w:val="24"/>
                <w:szCs w:val="24"/>
              </w:rPr>
              <w:t>ГИА-9</w:t>
            </w:r>
            <w:r w:rsidRPr="00715B1A">
              <w:rPr>
                <w:rFonts w:ascii="Times New Roman" w:hAnsi="Times New Roman"/>
                <w:sz w:val="24"/>
                <w:szCs w:val="24"/>
              </w:rPr>
              <w:t xml:space="preserve">– членов предметных комиссий по проверке выполнения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развернутым ответом экзаменационных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ГИА-9 </w:t>
            </w:r>
            <w:r>
              <w:rPr>
                <w:rFonts w:ascii="Times New Roman" w:hAnsi="Times New Roman"/>
                <w:sz w:val="24"/>
                <w:szCs w:val="24"/>
              </w:rPr>
              <w:t>по английскому языку. 2020 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55">
              <w:rPr>
                <w:rFonts w:ascii="Times New Roman" w:hAnsi="Times New Roman"/>
                <w:sz w:val="24"/>
                <w:szCs w:val="24"/>
              </w:rPr>
              <w:t>Удостоверение ПК-</w:t>
            </w:r>
            <w:proofErr w:type="gramStart"/>
            <w:r w:rsidRPr="003341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3341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4155">
              <w:rPr>
                <w:rFonts w:ascii="Times New Roman" w:hAnsi="Times New Roman"/>
                <w:sz w:val="24"/>
                <w:szCs w:val="24"/>
              </w:rPr>
              <w:t>№213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инновационного образования и воспитания, г. Саратов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 №0683064</w:t>
            </w:r>
          </w:p>
        </w:tc>
      </w:tr>
      <w:tr w:rsidR="00405F71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697A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55">
              <w:rPr>
                <w:rFonts w:ascii="Times New Roman" w:hAnsi="Times New Roman"/>
                <w:sz w:val="24"/>
                <w:szCs w:val="24"/>
              </w:rPr>
              <w:t>АСОУ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7202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1A">
              <w:rPr>
                <w:rFonts w:ascii="Times New Roman" w:hAnsi="Times New Roman"/>
                <w:sz w:val="24"/>
                <w:szCs w:val="24"/>
              </w:rPr>
              <w:t>Подготовка экспертов</w:t>
            </w:r>
            <w:r>
              <w:rPr>
                <w:rFonts w:ascii="Times New Roman" w:hAnsi="Times New Roman"/>
                <w:sz w:val="24"/>
                <w:szCs w:val="24"/>
              </w:rPr>
              <w:t>ГИА11</w:t>
            </w:r>
            <w:r w:rsidRPr="00715B1A">
              <w:rPr>
                <w:rFonts w:ascii="Times New Roman" w:hAnsi="Times New Roman"/>
                <w:sz w:val="24"/>
                <w:szCs w:val="24"/>
              </w:rPr>
              <w:t xml:space="preserve"> – членов предметных комиссий по проверке выполнения заданий </w:t>
            </w:r>
            <w:r>
              <w:rPr>
                <w:rFonts w:ascii="Times New Roman" w:hAnsi="Times New Roman"/>
                <w:sz w:val="24"/>
                <w:szCs w:val="24"/>
              </w:rPr>
              <w:t>с развернутым ответом экзаменационных работ ГИА-11 по английскому языку.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72023E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ПК-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№220544</w:t>
            </w:r>
          </w:p>
        </w:tc>
      </w:tr>
      <w:tr w:rsidR="00577DEC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C" w:rsidRDefault="00577DEC" w:rsidP="00697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C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55">
              <w:rPr>
                <w:rFonts w:ascii="Times New Roman" w:hAnsi="Times New Roman"/>
                <w:sz w:val="24"/>
                <w:szCs w:val="24"/>
              </w:rPr>
              <w:t>АСОУ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C" w:rsidRPr="00CE30C1" w:rsidRDefault="0072023E" w:rsidP="007202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B1A">
              <w:rPr>
                <w:rFonts w:ascii="Times New Roman" w:hAnsi="Times New Roman"/>
                <w:sz w:val="24"/>
                <w:szCs w:val="24"/>
              </w:rPr>
              <w:t xml:space="preserve">Подготовка экспертов </w:t>
            </w:r>
            <w:r>
              <w:rPr>
                <w:rFonts w:ascii="Times New Roman" w:hAnsi="Times New Roman"/>
                <w:sz w:val="24"/>
                <w:szCs w:val="24"/>
              </w:rPr>
              <w:t>ГИА-9</w:t>
            </w:r>
            <w:r w:rsidRPr="00715B1A">
              <w:rPr>
                <w:rFonts w:ascii="Times New Roman" w:hAnsi="Times New Roman"/>
                <w:sz w:val="24"/>
                <w:szCs w:val="24"/>
              </w:rPr>
              <w:t xml:space="preserve">– членов предметных комиссий по проверке выполнения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развернутым ответом экзаменационных работ ГИА-9 по английскому языку.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C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часов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EC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72023E" w:rsidRPr="00CE30C1" w:rsidRDefault="0072023E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220890</w:t>
            </w:r>
          </w:p>
        </w:tc>
      </w:tr>
    </w:tbl>
    <w:p w:rsidR="00405F71" w:rsidRDefault="00405F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5F71" w:rsidRDefault="00405F7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123"/>
        <w:gridCol w:w="2664"/>
      </w:tblGrid>
      <w:tr w:rsidR="00405F71" w:rsidTr="00081E0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405F71" w:rsidTr="00081E0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 w:rsidP="00C66704">
            <w:pPr>
              <w:tabs>
                <w:tab w:val="left" w:pos="9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72023E" w:rsidRDefault="0072023E" w:rsidP="0072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23E">
              <w:rPr>
                <w:rFonts w:ascii="Times New Roman" w:hAnsi="Times New Roman"/>
                <w:sz w:val="24"/>
                <w:szCs w:val="24"/>
              </w:rPr>
              <w:t>05.02.2022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081E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E0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081E02" w:rsidRPr="00081E02" w:rsidRDefault="00081E02" w:rsidP="00081E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E02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081E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05F71" w:rsidRDefault="00081E02" w:rsidP="00081E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E02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081E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81E02" w:rsidRDefault="00081E02" w:rsidP="00081E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65%</w:t>
            </w:r>
          </w:p>
        </w:tc>
      </w:tr>
    </w:tbl>
    <w:p w:rsidR="00405F71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081E02" w:rsidRDefault="00081E02" w:rsidP="00081E0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Использование ИКТ в учебно-воспитательном процессе</w:t>
      </w:r>
    </w:p>
    <w:p w:rsidR="00CF1CB4" w:rsidRDefault="00081E02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2.Самостоятельная познавательная деятельность, основанная на усвоении способов приобретения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лингвистических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знаний из различных источников информации </w:t>
      </w:r>
    </w:p>
    <w:p w:rsidR="00081E02" w:rsidRPr="00081E02" w:rsidRDefault="00081E02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Подготовка учащихся к ЕГЭ и ОГЭ</w:t>
      </w:r>
    </w:p>
    <w:p w:rsidR="00405F71" w:rsidRDefault="00405F71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081E02" w:rsidRDefault="00081E02" w:rsidP="00081E02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Научиться использовать новые инновационные методы в педагогической деятельности </w:t>
      </w:r>
    </w:p>
    <w:p w:rsidR="00CF1CB4" w:rsidRDefault="00405F71" w:rsidP="00CF1CB4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  <w:r w:rsidR="00081E02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новому, освоить нов</w:t>
      </w:r>
      <w:r w:rsidR="00081E02">
        <w:rPr>
          <w:rFonts w:ascii="Times New Roman" w:eastAsia="Times New Roman" w:hAnsi="Times New Roman"/>
          <w:bCs/>
          <w:sz w:val="28"/>
          <w:szCs w:val="28"/>
          <w:lang w:eastAsia="ru-RU"/>
        </w:rPr>
        <w:t>ые профессиональные компетенции</w:t>
      </w:r>
    </w:p>
    <w:p w:rsidR="00405F71" w:rsidRDefault="00405F71" w:rsidP="00CF1CB4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405F71" w:rsidRPr="00C66704" w:rsidRDefault="00405F71">
      <w:pPr>
        <w:spacing w:after="0" w:line="360" w:lineRule="auto"/>
        <w:rPr>
          <w:rFonts w:ascii="Times New Roman" w:hAnsi="Times New Roman"/>
          <w:sz w:val="24"/>
        </w:rPr>
      </w:pPr>
      <w:r w:rsidRPr="00C66704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405F71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Default="00405F7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RPr="00697A46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>
            <w:pPr>
              <w:spacing w:after="0" w:line="360" w:lineRule="auto"/>
              <w:rPr>
                <w:sz w:val="24"/>
                <w:szCs w:val="24"/>
              </w:rPr>
            </w:pPr>
            <w:r w:rsidRPr="00697A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 w:rsidP="00697A46">
            <w:pPr>
              <w:suppressAutoHyphens w:val="0"/>
              <w:spacing w:after="0" w:line="240" w:lineRule="auto"/>
              <w:rPr>
                <w:rFonts w:ascii="YS Text" w:eastAsia="Times New Roman" w:hAnsi="YS Tex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697A46" w:rsidRDefault="00405F71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C66704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E02" w:rsidRDefault="00081E02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F71" w:rsidRPr="00C66704" w:rsidRDefault="00405F71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6704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081E0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ГМО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081E02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E02" w:rsidRPr="007B7499" w:rsidTr="003356A3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02" w:rsidRPr="007B7499" w:rsidRDefault="00081E02" w:rsidP="003356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E02" w:rsidRPr="007B7499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Работа над темой самообразования,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E02" w:rsidRPr="007B7499" w:rsidRDefault="00081E02" w:rsidP="003356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E02" w:rsidRPr="00081E02" w:rsidRDefault="00081E02" w:rsidP="003356A3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CB4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</w:p>
    <w:p w:rsidR="003E3231" w:rsidRPr="007B7499" w:rsidRDefault="003E3231" w:rsidP="003E323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3E3231" w:rsidRPr="007B7499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405F71" w:rsidRDefault="00405F71" w:rsidP="003E323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Default="00405F71">
      <w:pPr>
        <w:spacing w:after="0" w:line="360" w:lineRule="auto"/>
      </w:pPr>
    </w:p>
    <w:sectPr w:rsidR="00405F71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6C"/>
    <w:rsid w:val="00026736"/>
    <w:rsid w:val="0003118B"/>
    <w:rsid w:val="00081E02"/>
    <w:rsid w:val="000C798D"/>
    <w:rsid w:val="000E7F05"/>
    <w:rsid w:val="00180E5B"/>
    <w:rsid w:val="001E7AC6"/>
    <w:rsid w:val="003E3231"/>
    <w:rsid w:val="00405F71"/>
    <w:rsid w:val="004F204C"/>
    <w:rsid w:val="00577DEC"/>
    <w:rsid w:val="00697A46"/>
    <w:rsid w:val="0072023E"/>
    <w:rsid w:val="00765816"/>
    <w:rsid w:val="008034F4"/>
    <w:rsid w:val="0099426C"/>
    <w:rsid w:val="00A01A11"/>
    <w:rsid w:val="00A15737"/>
    <w:rsid w:val="00BC42DD"/>
    <w:rsid w:val="00C66704"/>
    <w:rsid w:val="00CC604A"/>
    <w:rsid w:val="00CD599B"/>
    <w:rsid w:val="00CE30C1"/>
    <w:rsid w:val="00CF1CB4"/>
    <w:rsid w:val="00D66F6C"/>
    <w:rsid w:val="00E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unhideWhenUsed/>
    <w:rsid w:val="00697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unhideWhenUsed/>
    <w:rsid w:val="0069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proobraz.ru/newsfeed/startoval-oblastnoy-konkurs-uchitel-goda-podmoskovya-20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Пользователь Windows</cp:lastModifiedBy>
  <cp:revision>5</cp:revision>
  <cp:lastPrinted>1995-11-21T14:41:00Z</cp:lastPrinted>
  <dcterms:created xsi:type="dcterms:W3CDTF">2022-03-23T13:28:00Z</dcterms:created>
  <dcterms:modified xsi:type="dcterms:W3CDTF">2022-04-05T09:44:00Z</dcterms:modified>
</cp:coreProperties>
</file>