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AB767">
      <w:pPr>
        <w:spacing w:after="0" w:line="240" w:lineRule="auto"/>
        <w:rPr>
          <w:rFonts w:ascii="Times New Roman" w:hAnsi="Times New Roman" w:eastAsia="DengXian" w:cs="Times New Roman"/>
          <w:szCs w:val="28"/>
          <w:lang w:eastAsia="ru-RU"/>
        </w:rPr>
      </w:pPr>
    </w:p>
    <w:p w14:paraId="3D638DD6">
      <w:pPr>
        <w:rPr>
          <w:rFonts w:ascii="Times New Roman" w:hAnsi="Times New Roman" w:eastAsia="DengXian" w:cs="Times New Roman"/>
          <w:szCs w:val="28"/>
          <w:lang w:eastAsia="ru-RU"/>
        </w:rPr>
      </w:pPr>
    </w:p>
    <w:p w14:paraId="5ADBC3C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2. Оценочный лист 2 этапа</w:t>
      </w:r>
    </w:p>
    <w:p w14:paraId="5E453E25">
      <w:pPr>
        <w:spacing w:after="0" w:line="240" w:lineRule="auto"/>
        <w:jc w:val="center"/>
        <w:rPr>
          <w:rFonts w:ascii="Times New Roman" w:hAnsi="Times New Roman" w:eastAsia="DengXian" w:cs="Times New Roman"/>
          <w:b/>
          <w:color w:val="0D0D0D"/>
          <w:lang w:eastAsia="ru-RU"/>
        </w:rPr>
      </w:pPr>
      <w:r>
        <w:rPr>
          <w:rFonts w:ascii="Times New Roman" w:hAnsi="Times New Roman" w:eastAsia="DengXian" w:cs="Times New Roman"/>
          <w:b/>
          <w:color w:val="0D0D0D"/>
          <w:lang w:eastAsia="ru-RU"/>
        </w:rPr>
        <w:t>2-ый ЭТАП: ЗАЩИТА РЕАЛИЗОВАННОГО ПРОЕКТА</w:t>
      </w:r>
    </w:p>
    <w:p w14:paraId="04449E01">
      <w:pPr>
        <w:tabs>
          <w:tab w:val="left" w:pos="15026"/>
        </w:tabs>
        <w:spacing w:after="0" w:line="240" w:lineRule="auto"/>
        <w:jc w:val="center"/>
        <w:rPr>
          <w:rFonts w:ascii="Times New Roman" w:hAnsi="Times New Roman" w:eastAsia="DengXian" w:cs="Times New Roman"/>
          <w:b/>
          <w:color w:val="0D0D0D"/>
          <w:u w:val="single"/>
          <w:lang w:eastAsia="ru-RU"/>
        </w:rPr>
      </w:pPr>
      <w:r>
        <w:rPr>
          <w:rFonts w:ascii="Times New Roman" w:hAnsi="Times New Roman" w:eastAsia="DengXian" w:cs="Times New Roman"/>
          <w:b/>
          <w:color w:val="0D0D0D"/>
          <w:lang w:eastAsia="ru-RU"/>
        </w:rPr>
        <w:t xml:space="preserve">Дата 28.05.2025     </w:t>
      </w:r>
      <w:r>
        <w:rPr>
          <w:rFonts w:ascii="Times New Roman" w:hAnsi="Times New Roman" w:eastAsia="DengXian" w:cs="Times New Roman"/>
          <w:b/>
          <w:color w:val="0D0D0D"/>
          <w:u w:val="single"/>
          <w:lang w:eastAsia="ru-RU"/>
        </w:rPr>
        <w:t>естественно-научная секция</w:t>
      </w:r>
    </w:p>
    <w:p w14:paraId="234EDC21">
      <w:pPr>
        <w:spacing w:after="0" w:line="240" w:lineRule="auto"/>
        <w:jc w:val="center"/>
        <w:rPr>
          <w:rFonts w:ascii="Times New Roman" w:hAnsi="Times New Roman" w:eastAsia="DengXian" w:cs="Times New Roman"/>
          <w:b/>
          <w:sz w:val="16"/>
          <w:lang w:eastAsia="ru-RU"/>
        </w:rPr>
      </w:pPr>
      <w:r>
        <w:rPr>
          <w:rFonts w:ascii="Times New Roman" w:hAnsi="Times New Roman" w:eastAsia="DengXian" w:cs="Times New Roman"/>
          <w:b/>
          <w:sz w:val="16"/>
          <w:lang w:eastAsia="ru-RU"/>
        </w:rPr>
        <w:t xml:space="preserve">ОЦЕНОЧНЫЙ ЛИСТ (20-БАЛЬНАЯ ШКАЛА* </w:t>
      </w:r>
      <w:r>
        <w:rPr>
          <w:rFonts w:ascii="Times New Roman" w:hAnsi="Times New Roman" w:eastAsia="DengXian" w:cs="Times New Roman"/>
          <w:b/>
          <w:sz w:val="16"/>
          <w:lang w:val="en-US" w:eastAsia="ru-RU"/>
        </w:rPr>
        <w:t>max</w:t>
      </w:r>
      <w:r>
        <w:rPr>
          <w:rFonts w:ascii="Times New Roman" w:hAnsi="Times New Roman" w:eastAsia="DengXian" w:cs="Times New Roman"/>
          <w:b/>
          <w:sz w:val="16"/>
          <w:lang w:eastAsia="ru-RU"/>
        </w:rPr>
        <w:t xml:space="preserve"> 2 б.)</w:t>
      </w:r>
    </w:p>
    <w:tbl>
      <w:tblPr>
        <w:tblStyle w:val="9"/>
        <w:tblpPr w:leftFromText="180" w:rightFromText="180" w:vertAnchor="text" w:tblpX="-572" w:tblpY="1"/>
        <w:tblOverlap w:val="never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06"/>
        <w:gridCol w:w="3965"/>
        <w:gridCol w:w="539"/>
        <w:gridCol w:w="1025"/>
        <w:gridCol w:w="751"/>
        <w:gridCol w:w="6"/>
        <w:gridCol w:w="934"/>
        <w:gridCol w:w="577"/>
        <w:gridCol w:w="455"/>
        <w:gridCol w:w="748"/>
        <w:gridCol w:w="12"/>
        <w:gridCol w:w="539"/>
        <w:gridCol w:w="668"/>
        <w:gridCol w:w="83"/>
        <w:gridCol w:w="770"/>
        <w:gridCol w:w="12"/>
        <w:gridCol w:w="682"/>
        <w:gridCol w:w="1559"/>
      </w:tblGrid>
      <w:tr w14:paraId="3F12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657" w:type="dxa"/>
            <w:vMerge w:val="restart"/>
          </w:tcPr>
          <w:p w14:paraId="4D497168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  <w:p w14:paraId="110BBAAF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  <w:p w14:paraId="0CEF2C46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  <w:p w14:paraId="627D0AB2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1606" w:type="dxa"/>
            <w:vMerge w:val="restart"/>
          </w:tcPr>
          <w:p w14:paraId="1ACBA040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  <w:p w14:paraId="247C5C2E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  <w:p w14:paraId="48F06C63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  <w:p w14:paraId="3CEAB4E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  <w:t>ФИО</w:t>
            </w:r>
          </w:p>
        </w:tc>
        <w:tc>
          <w:tcPr>
            <w:tcW w:w="3965" w:type="dxa"/>
            <w:vMerge w:val="restart"/>
          </w:tcPr>
          <w:p w14:paraId="07F556EB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  <w:p w14:paraId="31C18386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  <w:p w14:paraId="2CEF6D42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  <w:p w14:paraId="5C005BA9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  <w:t>Тема проекта</w:t>
            </w:r>
          </w:p>
        </w:tc>
        <w:tc>
          <w:tcPr>
            <w:tcW w:w="539" w:type="dxa"/>
            <w:textDirection w:val="btLr"/>
          </w:tcPr>
          <w:p w14:paraId="3B56364A">
            <w:pPr>
              <w:spacing w:after="0" w:line="240" w:lineRule="auto"/>
              <w:jc w:val="right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личностные</w:t>
            </w:r>
          </w:p>
        </w:tc>
        <w:tc>
          <w:tcPr>
            <w:tcW w:w="1782" w:type="dxa"/>
            <w:gridSpan w:val="3"/>
          </w:tcPr>
          <w:p w14:paraId="43A044D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Регулятивные УУД</w:t>
            </w:r>
          </w:p>
        </w:tc>
        <w:tc>
          <w:tcPr>
            <w:tcW w:w="2726" w:type="dxa"/>
            <w:gridSpan w:val="5"/>
          </w:tcPr>
          <w:p w14:paraId="7B2E6B32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Предметные результаты и познавательные УУД</w:t>
            </w:r>
          </w:p>
        </w:tc>
        <w:tc>
          <w:tcPr>
            <w:tcW w:w="1207" w:type="dxa"/>
            <w:gridSpan w:val="2"/>
          </w:tcPr>
          <w:p w14:paraId="4C413AFC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Коммуникативные УУД</w:t>
            </w:r>
          </w:p>
        </w:tc>
        <w:tc>
          <w:tcPr>
            <w:tcW w:w="865" w:type="dxa"/>
            <w:gridSpan w:val="3"/>
          </w:tcPr>
          <w:p w14:paraId="101E314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ИКТ-компетентность</w:t>
            </w:r>
          </w:p>
        </w:tc>
        <w:tc>
          <w:tcPr>
            <w:tcW w:w="682" w:type="dxa"/>
            <w:textDirection w:val="btLr"/>
          </w:tcPr>
          <w:p w14:paraId="638E1125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ИТОГО   БАЛЛОВ</w:t>
            </w:r>
          </w:p>
        </w:tc>
        <w:tc>
          <w:tcPr>
            <w:tcW w:w="1559" w:type="dxa"/>
            <w:textDirection w:val="btLr"/>
          </w:tcPr>
          <w:p w14:paraId="375ACEB9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ОТМЕТКА</w:t>
            </w:r>
          </w:p>
        </w:tc>
      </w:tr>
      <w:tr w14:paraId="36DF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</w:trPr>
        <w:tc>
          <w:tcPr>
            <w:tcW w:w="657" w:type="dxa"/>
            <w:vMerge w:val="continue"/>
          </w:tcPr>
          <w:p w14:paraId="62D2DF22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vMerge w:val="continue"/>
          </w:tcPr>
          <w:p w14:paraId="61EF84F1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965" w:type="dxa"/>
            <w:vMerge w:val="continue"/>
          </w:tcPr>
          <w:p w14:paraId="40699A6E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539" w:type="dxa"/>
            <w:textDirection w:val="btLr"/>
          </w:tcPr>
          <w:p w14:paraId="742D2C8C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Актуальность темы</w:t>
            </w:r>
          </w:p>
        </w:tc>
        <w:tc>
          <w:tcPr>
            <w:tcW w:w="1025" w:type="dxa"/>
            <w:textDirection w:val="btLr"/>
          </w:tcPr>
          <w:p w14:paraId="671610C1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Формулировка цели и задач проекта</w:t>
            </w:r>
          </w:p>
          <w:p w14:paraId="274F169C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в  соответствии с темой проекта</w:t>
            </w:r>
          </w:p>
        </w:tc>
        <w:tc>
          <w:tcPr>
            <w:tcW w:w="751" w:type="dxa"/>
            <w:textDirection w:val="btLr"/>
          </w:tcPr>
          <w:p w14:paraId="2DDB6CF2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Выбор средств и методов, адекватных поставленным целям</w:t>
            </w:r>
          </w:p>
        </w:tc>
        <w:tc>
          <w:tcPr>
            <w:tcW w:w="940" w:type="dxa"/>
            <w:gridSpan w:val="2"/>
            <w:textDirection w:val="btLr"/>
          </w:tcPr>
          <w:p w14:paraId="21F3306C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Раскрытие темы и идеи проекта через</w:t>
            </w:r>
          </w:p>
          <w:p w14:paraId="372C1470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содержание</w:t>
            </w:r>
          </w:p>
        </w:tc>
        <w:tc>
          <w:tcPr>
            <w:tcW w:w="577" w:type="dxa"/>
            <w:textDirection w:val="btLr"/>
          </w:tcPr>
          <w:p w14:paraId="022E9B09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Соответствие вывода проекта</w:t>
            </w:r>
          </w:p>
          <w:p w14:paraId="0DBD42F5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поставленной цели</w:t>
            </w:r>
          </w:p>
        </w:tc>
        <w:tc>
          <w:tcPr>
            <w:tcW w:w="455" w:type="dxa"/>
            <w:textDirection w:val="btLr"/>
          </w:tcPr>
          <w:p w14:paraId="04A14BA0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Качество проектного продукта</w:t>
            </w:r>
          </w:p>
        </w:tc>
        <w:tc>
          <w:tcPr>
            <w:tcW w:w="748" w:type="dxa"/>
            <w:textDirection w:val="btLr"/>
          </w:tcPr>
          <w:p w14:paraId="7651CD82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Соответствие текста проекта нормам</w:t>
            </w:r>
          </w:p>
          <w:p w14:paraId="152145DF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Русского литературного языка</w:t>
            </w:r>
          </w:p>
        </w:tc>
        <w:tc>
          <w:tcPr>
            <w:tcW w:w="551" w:type="dxa"/>
            <w:gridSpan w:val="2"/>
            <w:textDirection w:val="btLr"/>
          </w:tcPr>
          <w:p w14:paraId="50A93BE2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Умение ясно изложить суть</w:t>
            </w:r>
          </w:p>
        </w:tc>
        <w:tc>
          <w:tcPr>
            <w:tcW w:w="751" w:type="dxa"/>
            <w:gridSpan w:val="2"/>
            <w:textDirection w:val="btLr"/>
          </w:tcPr>
          <w:p w14:paraId="79257EB1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Умение аргументировано</w:t>
            </w:r>
          </w:p>
          <w:p w14:paraId="221BEF7C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ответить на вопросы</w:t>
            </w:r>
          </w:p>
        </w:tc>
        <w:tc>
          <w:tcPr>
            <w:tcW w:w="770" w:type="dxa"/>
            <w:textDirection w:val="btLr"/>
          </w:tcPr>
          <w:p w14:paraId="72F2D4AF">
            <w:pPr>
              <w:spacing w:after="0" w:line="240" w:lineRule="auto"/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18"/>
                <w:szCs w:val="20"/>
                <w:lang w:eastAsia="ru-RU"/>
              </w:rPr>
              <w:t>Качество материала (презентация)</w:t>
            </w:r>
          </w:p>
        </w:tc>
        <w:tc>
          <w:tcPr>
            <w:tcW w:w="694" w:type="dxa"/>
            <w:gridSpan w:val="2"/>
            <w:textDirection w:val="btLr"/>
          </w:tcPr>
          <w:p w14:paraId="65E43872">
            <w:pPr>
              <w:spacing w:after="0" w:line="240" w:lineRule="auto"/>
              <w:jc w:val="right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extDirection w:val="btLr"/>
          </w:tcPr>
          <w:p w14:paraId="4347F0CD">
            <w:pPr>
              <w:spacing w:after="0" w:line="240" w:lineRule="auto"/>
              <w:jc w:val="right"/>
              <w:rPr>
                <w:rFonts w:ascii="Times New Roman" w:hAnsi="Times New Roman" w:eastAsia="DengXian" w:cs="Times New Roman"/>
                <w:b/>
                <w:sz w:val="18"/>
                <w:szCs w:val="20"/>
                <w:lang w:eastAsia="ru-RU"/>
              </w:rPr>
            </w:pPr>
          </w:p>
        </w:tc>
      </w:tr>
      <w:tr w14:paraId="3783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57" w:type="dxa"/>
          </w:tcPr>
          <w:p w14:paraId="013E9E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28167F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Вдовиченко София</w:t>
            </w:r>
          </w:p>
        </w:tc>
        <w:tc>
          <w:tcPr>
            <w:tcW w:w="3965" w:type="dxa"/>
          </w:tcPr>
          <w:p w14:paraId="073EAB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«Биологические жидкие перчатки»</w:t>
            </w:r>
          </w:p>
        </w:tc>
        <w:tc>
          <w:tcPr>
            <w:tcW w:w="539" w:type="dxa"/>
          </w:tcPr>
          <w:p w14:paraId="585C7A96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</w:tcPr>
          <w:p w14:paraId="2148D78D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14:paraId="1AD656FB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</w:tcPr>
          <w:p w14:paraId="461710D9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</w:tcPr>
          <w:p w14:paraId="5339FA7A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</w:tcPr>
          <w:p w14:paraId="38AB76E5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</w:tcPr>
          <w:p w14:paraId="4D4C5AD0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14:paraId="39E44899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gridSpan w:val="2"/>
          </w:tcPr>
          <w:p w14:paraId="62C1117F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</w:tcPr>
          <w:p w14:paraId="76F85068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gridSpan w:val="2"/>
          </w:tcPr>
          <w:p w14:paraId="2683072B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</w:tcPr>
          <w:p w14:paraId="6CE2F186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5(отлично)</w:t>
            </w:r>
          </w:p>
        </w:tc>
      </w:tr>
      <w:tr w14:paraId="5089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57" w:type="dxa"/>
          </w:tcPr>
          <w:p w14:paraId="1F7A39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7AB6A8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Вернер Александра</w:t>
            </w:r>
          </w:p>
        </w:tc>
        <w:tc>
          <w:tcPr>
            <w:tcW w:w="3965" w:type="dxa"/>
          </w:tcPr>
          <w:p w14:paraId="29EF16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«Влияние домашних животных на жизнь человека»</w:t>
            </w:r>
          </w:p>
        </w:tc>
        <w:tc>
          <w:tcPr>
            <w:tcW w:w="539" w:type="dxa"/>
          </w:tcPr>
          <w:p w14:paraId="28916681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</w:tcPr>
          <w:p w14:paraId="2A3C862D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14:paraId="3732FAC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</w:tcPr>
          <w:p w14:paraId="7AB1D0CB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</w:tcPr>
          <w:p w14:paraId="4B118A05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</w:tcPr>
          <w:p w14:paraId="20351C62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</w:tcPr>
          <w:p w14:paraId="3C311F69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14:paraId="3A568D98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gridSpan w:val="2"/>
          </w:tcPr>
          <w:p w14:paraId="32308F85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</w:tcPr>
          <w:p w14:paraId="380EBDCC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gridSpan w:val="2"/>
          </w:tcPr>
          <w:p w14:paraId="55FBD428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14:paraId="76CE71BC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5(отлично)</w:t>
            </w:r>
          </w:p>
        </w:tc>
      </w:tr>
      <w:tr w14:paraId="452F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57" w:type="dxa"/>
          </w:tcPr>
          <w:p w14:paraId="1C2195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62AE334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Горшков Алексей</w:t>
            </w:r>
          </w:p>
        </w:tc>
        <w:tc>
          <w:tcPr>
            <w:tcW w:w="3965" w:type="dxa"/>
          </w:tcPr>
          <w:p w14:paraId="658FFA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"Изучение мышечной гипертрофии. Самонаблюдения"</w:t>
            </w:r>
          </w:p>
        </w:tc>
        <w:tc>
          <w:tcPr>
            <w:tcW w:w="539" w:type="dxa"/>
          </w:tcPr>
          <w:p w14:paraId="7FF8197F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</w:tcPr>
          <w:p w14:paraId="0A3AD001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14:paraId="30AAADEF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</w:tcPr>
          <w:p w14:paraId="02FB3F66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</w:tcPr>
          <w:p w14:paraId="2612C10A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</w:tcPr>
          <w:p w14:paraId="6375D784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</w:tcPr>
          <w:p w14:paraId="2D82A460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14:paraId="6AAA46E0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gridSpan w:val="2"/>
          </w:tcPr>
          <w:p w14:paraId="1003E82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</w:tcPr>
          <w:p w14:paraId="703628FC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gridSpan w:val="2"/>
          </w:tcPr>
          <w:p w14:paraId="2FE627C8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</w:tcPr>
          <w:p w14:paraId="70A5592F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5(отлично)</w:t>
            </w:r>
          </w:p>
        </w:tc>
      </w:tr>
      <w:tr w14:paraId="1E01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57" w:type="dxa"/>
          </w:tcPr>
          <w:p w14:paraId="07737FD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066D44C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Данилова Татьяна</w:t>
            </w:r>
          </w:p>
        </w:tc>
        <w:tc>
          <w:tcPr>
            <w:tcW w:w="3965" w:type="dxa"/>
          </w:tcPr>
          <w:p w14:paraId="22507E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«Изучение влияния курения на организм»</w:t>
            </w:r>
          </w:p>
        </w:tc>
        <w:tc>
          <w:tcPr>
            <w:tcW w:w="539" w:type="dxa"/>
          </w:tcPr>
          <w:p w14:paraId="189BD865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</w:tcPr>
          <w:p w14:paraId="4022BE0A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14:paraId="55E23874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</w:tcPr>
          <w:p w14:paraId="60FA6C7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</w:tcPr>
          <w:p w14:paraId="1144FC4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</w:tcPr>
          <w:p w14:paraId="3F42BE22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</w:tcPr>
          <w:p w14:paraId="4FEAC368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14:paraId="02886001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gridSpan w:val="2"/>
          </w:tcPr>
          <w:p w14:paraId="1C6B6F0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</w:tcPr>
          <w:p w14:paraId="5CC7290D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gridSpan w:val="2"/>
          </w:tcPr>
          <w:p w14:paraId="1CF6223B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</w:tcPr>
          <w:p w14:paraId="51508BB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5(отлично)</w:t>
            </w:r>
          </w:p>
        </w:tc>
      </w:tr>
      <w:tr w14:paraId="1AB2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57" w:type="dxa"/>
          </w:tcPr>
          <w:p w14:paraId="77D3DB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26E53EDB">
            <w:pPr>
              <w:spacing w:after="0" w:line="240" w:lineRule="auto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 xml:space="preserve">Комаров </w:t>
            </w:r>
          </w:p>
          <w:p w14:paraId="7F7F049A">
            <w:pPr>
              <w:spacing w:after="0" w:line="240" w:lineRule="auto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3965" w:type="dxa"/>
          </w:tcPr>
          <w:p w14:paraId="5B4F630C">
            <w:pPr>
              <w:spacing w:after="0" w:line="240" w:lineRule="auto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«Изучение общественного мнения: вейп и молодёжь»</w:t>
            </w:r>
          </w:p>
        </w:tc>
        <w:tc>
          <w:tcPr>
            <w:tcW w:w="539" w:type="dxa"/>
          </w:tcPr>
          <w:p w14:paraId="5AC10752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</w:tcPr>
          <w:p w14:paraId="4535402C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14:paraId="5452ADC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</w:tcPr>
          <w:p w14:paraId="67DE189F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</w:tcPr>
          <w:p w14:paraId="651217FE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</w:tcPr>
          <w:p w14:paraId="1D809446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</w:tcPr>
          <w:p w14:paraId="069F577E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14:paraId="16A68FEB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gridSpan w:val="2"/>
          </w:tcPr>
          <w:p w14:paraId="7F2148B4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</w:tcPr>
          <w:p w14:paraId="3AC920F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gridSpan w:val="2"/>
          </w:tcPr>
          <w:p w14:paraId="5221345F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14:paraId="1E5891B2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5(отлично)</w:t>
            </w:r>
          </w:p>
        </w:tc>
      </w:tr>
      <w:tr w14:paraId="3A3E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57" w:type="dxa"/>
          </w:tcPr>
          <w:p w14:paraId="7F2D7A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79AC6D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Маралина</w:t>
            </w:r>
          </w:p>
          <w:p w14:paraId="1760F3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Кира</w:t>
            </w:r>
          </w:p>
        </w:tc>
        <w:tc>
          <w:tcPr>
            <w:tcW w:w="3965" w:type="dxa"/>
          </w:tcPr>
          <w:p w14:paraId="04F4AB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«Артрит и его прогрессия»</w:t>
            </w:r>
          </w:p>
        </w:tc>
        <w:tc>
          <w:tcPr>
            <w:tcW w:w="539" w:type="dxa"/>
          </w:tcPr>
          <w:p w14:paraId="6876B83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</w:tcPr>
          <w:p w14:paraId="479D542E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14:paraId="674B287C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</w:tcPr>
          <w:p w14:paraId="1BC62063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</w:tcPr>
          <w:p w14:paraId="4903B86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</w:tcPr>
          <w:p w14:paraId="7F86DC30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" w:type="dxa"/>
          </w:tcPr>
          <w:p w14:paraId="13D65D8E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14:paraId="40DCF16D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gridSpan w:val="2"/>
          </w:tcPr>
          <w:p w14:paraId="3451C39F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</w:tcPr>
          <w:p w14:paraId="3CA2BAE5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gridSpan w:val="2"/>
          </w:tcPr>
          <w:p w14:paraId="04D3591E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14:paraId="2B872B25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5(отлично)</w:t>
            </w:r>
          </w:p>
        </w:tc>
      </w:tr>
      <w:tr w14:paraId="07FF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57" w:type="dxa"/>
          </w:tcPr>
          <w:p w14:paraId="7F0BB3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08831D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Орлова </w:t>
            </w:r>
          </w:p>
          <w:p w14:paraId="1F3A72B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3965" w:type="dxa"/>
          </w:tcPr>
          <w:p w14:paraId="3DE6A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«Кофе: вред или польза?»</w:t>
            </w:r>
          </w:p>
        </w:tc>
        <w:tc>
          <w:tcPr>
            <w:tcW w:w="539" w:type="dxa"/>
          </w:tcPr>
          <w:p w14:paraId="506ECFC5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</w:tcPr>
          <w:p w14:paraId="724E4424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14:paraId="5E969D3C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</w:tcPr>
          <w:p w14:paraId="40D174DD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</w:tcPr>
          <w:p w14:paraId="5EB1AF0F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</w:tcPr>
          <w:p w14:paraId="5769E86D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</w:tcPr>
          <w:p w14:paraId="26192E6C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14:paraId="022A4C49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gridSpan w:val="2"/>
          </w:tcPr>
          <w:p w14:paraId="2045C858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</w:tcPr>
          <w:p w14:paraId="1C436DDE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gridSpan w:val="2"/>
          </w:tcPr>
          <w:p w14:paraId="46501D46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14:paraId="377A091A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5(отлично)</w:t>
            </w:r>
          </w:p>
        </w:tc>
      </w:tr>
      <w:tr w14:paraId="12CC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57" w:type="dxa"/>
          </w:tcPr>
          <w:p w14:paraId="30736C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6DB827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Прозорова Марина</w:t>
            </w:r>
          </w:p>
        </w:tc>
        <w:tc>
          <w:tcPr>
            <w:tcW w:w="3965" w:type="dxa"/>
          </w:tcPr>
          <w:p w14:paraId="309C46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«Юношеский идиопатический сколиоз и его методы лечения»</w:t>
            </w:r>
          </w:p>
        </w:tc>
        <w:tc>
          <w:tcPr>
            <w:tcW w:w="539" w:type="dxa"/>
          </w:tcPr>
          <w:p w14:paraId="111F04F9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</w:tcPr>
          <w:p w14:paraId="0F72BBF4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14:paraId="616959AF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</w:tcPr>
          <w:p w14:paraId="149287C1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</w:tcPr>
          <w:p w14:paraId="32B16BBE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</w:tcPr>
          <w:p w14:paraId="24AB8A5D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" w:type="dxa"/>
          </w:tcPr>
          <w:p w14:paraId="751B7C7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14:paraId="179D8AA0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gridSpan w:val="2"/>
          </w:tcPr>
          <w:p w14:paraId="2AF0181B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</w:tcPr>
          <w:p w14:paraId="0145E835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gridSpan w:val="2"/>
          </w:tcPr>
          <w:p w14:paraId="3A63973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14:paraId="677575FE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5(отлично)</w:t>
            </w:r>
          </w:p>
        </w:tc>
      </w:tr>
      <w:tr w14:paraId="63FA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57" w:type="dxa"/>
          </w:tcPr>
          <w:p w14:paraId="7442D66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5A9997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Романов </w:t>
            </w:r>
          </w:p>
          <w:p w14:paraId="11D90C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3965" w:type="dxa"/>
          </w:tcPr>
          <w:p w14:paraId="73D306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«Альтернативные экологические безопасные средства бытовой химии»</w:t>
            </w:r>
          </w:p>
        </w:tc>
        <w:tc>
          <w:tcPr>
            <w:tcW w:w="539" w:type="dxa"/>
          </w:tcPr>
          <w:p w14:paraId="4BA70B64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</w:tcPr>
          <w:p w14:paraId="5F9EBA73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14:paraId="62E176B2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</w:tcPr>
          <w:p w14:paraId="1A5487E4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</w:tcPr>
          <w:p w14:paraId="1EE3C64D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</w:tcPr>
          <w:p w14:paraId="2370006D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</w:tcPr>
          <w:p w14:paraId="65961994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14:paraId="5FDC1F1B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gridSpan w:val="2"/>
          </w:tcPr>
          <w:p w14:paraId="75BE82D0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</w:tcPr>
          <w:p w14:paraId="75F89714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gridSpan w:val="2"/>
          </w:tcPr>
          <w:p w14:paraId="5A9D79C5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</w:tcPr>
          <w:p w14:paraId="77136FCB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5(отлично)</w:t>
            </w:r>
          </w:p>
        </w:tc>
      </w:tr>
      <w:tr w14:paraId="077C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57" w:type="dxa"/>
          </w:tcPr>
          <w:p w14:paraId="38ABEA8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0F3206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Садовникова Елизавета</w:t>
            </w:r>
          </w:p>
        </w:tc>
        <w:tc>
          <w:tcPr>
            <w:tcW w:w="3965" w:type="dxa"/>
          </w:tcPr>
          <w:p w14:paraId="24321F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«Брекет-системы: польза и вред»</w:t>
            </w:r>
          </w:p>
        </w:tc>
        <w:tc>
          <w:tcPr>
            <w:tcW w:w="539" w:type="dxa"/>
          </w:tcPr>
          <w:p w14:paraId="3DFB37B2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</w:tcPr>
          <w:p w14:paraId="31CCE7C8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14:paraId="3BCDDDBA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</w:tcPr>
          <w:p w14:paraId="651F3F58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</w:tcPr>
          <w:p w14:paraId="4D077665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</w:tcPr>
          <w:p w14:paraId="47E9738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" w:type="dxa"/>
          </w:tcPr>
          <w:p w14:paraId="5D3528B9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14:paraId="7AD1617D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gridSpan w:val="2"/>
          </w:tcPr>
          <w:p w14:paraId="54062A2A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</w:tcPr>
          <w:p w14:paraId="2F95B02A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gridSpan w:val="2"/>
          </w:tcPr>
          <w:p w14:paraId="17ABBC7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14:paraId="3CFF8AFF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5(отлично)</w:t>
            </w:r>
          </w:p>
        </w:tc>
      </w:tr>
      <w:tr w14:paraId="5C97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57" w:type="dxa"/>
          </w:tcPr>
          <w:p w14:paraId="1F2F2D8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121ED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Сидоров Михаил</w:t>
            </w:r>
          </w:p>
        </w:tc>
        <w:tc>
          <w:tcPr>
            <w:tcW w:w="3965" w:type="dxa"/>
          </w:tcPr>
          <w:p w14:paraId="729B64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«Химия в СМЭ»</w:t>
            </w:r>
          </w:p>
        </w:tc>
        <w:tc>
          <w:tcPr>
            <w:tcW w:w="539" w:type="dxa"/>
          </w:tcPr>
          <w:p w14:paraId="75EAFE3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</w:tcPr>
          <w:p w14:paraId="3C4381E4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14:paraId="1CC5537E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</w:tcPr>
          <w:p w14:paraId="305388BF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</w:tcPr>
          <w:p w14:paraId="524214EE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</w:tcPr>
          <w:p w14:paraId="106E799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</w:tcPr>
          <w:p w14:paraId="11251B80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14:paraId="6A01764D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gridSpan w:val="2"/>
          </w:tcPr>
          <w:p w14:paraId="32390912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</w:tcPr>
          <w:p w14:paraId="0909485B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gridSpan w:val="2"/>
          </w:tcPr>
          <w:p w14:paraId="701A8F93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</w:tcPr>
          <w:p w14:paraId="086B48C6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5(отлично)</w:t>
            </w:r>
          </w:p>
        </w:tc>
      </w:tr>
      <w:tr w14:paraId="6722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57" w:type="dxa"/>
          </w:tcPr>
          <w:p w14:paraId="2FEA607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2246C6A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Солнцева Ульяна</w:t>
            </w:r>
          </w:p>
        </w:tc>
        <w:tc>
          <w:tcPr>
            <w:tcW w:w="3965" w:type="dxa"/>
          </w:tcPr>
          <w:p w14:paraId="284C44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«Домашняя лаборатория по определению качества молока и молочной продукции»</w:t>
            </w:r>
          </w:p>
        </w:tc>
        <w:tc>
          <w:tcPr>
            <w:tcW w:w="539" w:type="dxa"/>
          </w:tcPr>
          <w:p w14:paraId="25B6F11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</w:tcPr>
          <w:p w14:paraId="4805FD98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</w:tcPr>
          <w:p w14:paraId="550DEC85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</w:tcPr>
          <w:p w14:paraId="30BABCA1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</w:tcPr>
          <w:p w14:paraId="35D74CBC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</w:tcPr>
          <w:p w14:paraId="2C998A1C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</w:tcPr>
          <w:p w14:paraId="3EEF4D74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gridSpan w:val="2"/>
          </w:tcPr>
          <w:p w14:paraId="4C3CE21E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gridSpan w:val="2"/>
          </w:tcPr>
          <w:p w14:paraId="5B6FCEBD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</w:tcPr>
          <w:p w14:paraId="6C8E18CD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gridSpan w:val="2"/>
          </w:tcPr>
          <w:p w14:paraId="295F8829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14:paraId="35A07377">
            <w:pPr>
              <w:spacing w:after="0" w:line="240" w:lineRule="auto"/>
              <w:jc w:val="center"/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DengXian" w:cs="Times New Roman"/>
                <w:sz w:val="20"/>
                <w:szCs w:val="20"/>
                <w:lang w:eastAsia="ru-RU"/>
              </w:rPr>
              <w:t>5(отлично)</w:t>
            </w:r>
          </w:p>
        </w:tc>
      </w:tr>
    </w:tbl>
    <w:p w14:paraId="3E1B6DAF">
      <w:pPr>
        <w:spacing w:after="0" w:line="240" w:lineRule="auto"/>
        <w:jc w:val="center"/>
        <w:rPr>
          <w:rFonts w:ascii="Times New Roman" w:hAnsi="Times New Roman" w:eastAsia="DengXian" w:cs="Times New Roman"/>
          <w:lang w:eastAsia="ru-RU"/>
        </w:rPr>
      </w:pPr>
    </w:p>
    <w:p w14:paraId="3B144E1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DengXian" w:cs="Times New Roman"/>
          <w:lang w:eastAsia="ru-RU"/>
        </w:rPr>
        <w:t xml:space="preserve">Председатель комиссии ___________ Биканова Н.В </w:t>
      </w:r>
      <w:r>
        <w:rPr>
          <w:rFonts w:ascii="Times New Roman" w:hAnsi="Times New Roman" w:eastAsia="DengXian" w:cs="Times New Roman"/>
          <w:lang w:eastAsia="ru-RU"/>
        </w:rPr>
        <w:tab/>
      </w:r>
      <w:r>
        <w:rPr>
          <w:rFonts w:ascii="Times New Roman" w:hAnsi="Times New Roman" w:eastAsia="DengXian" w:cs="Times New Roman"/>
          <w:lang w:eastAsia="ru-RU"/>
        </w:rPr>
        <w:tab/>
      </w:r>
      <w:r>
        <w:rPr>
          <w:rFonts w:ascii="Times New Roman" w:hAnsi="Times New Roman" w:eastAsia="DengXian" w:cs="Times New Roman"/>
          <w:lang w:eastAsia="ru-RU"/>
        </w:rPr>
        <w:t>Члены комиссии: _________ Маслова Г.В.  __________ Трусова Н.М.</w:t>
      </w:r>
      <w:bookmarkStart w:id="0" w:name="_GoBack"/>
      <w:bookmarkEnd w:id="0"/>
    </w:p>
    <w:sectPr>
      <w:pgSz w:w="16838" w:h="11906" w:orient="landscape"/>
      <w:pgMar w:top="426" w:right="678" w:bottom="142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10AA5"/>
    <w:multiLevelType w:val="multilevel"/>
    <w:tmpl w:val="31710AA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8A"/>
    <w:rsid w:val="00121FE9"/>
    <w:rsid w:val="001769C6"/>
    <w:rsid w:val="00250CD4"/>
    <w:rsid w:val="004D0FC8"/>
    <w:rsid w:val="00543B59"/>
    <w:rsid w:val="00580435"/>
    <w:rsid w:val="00677F57"/>
    <w:rsid w:val="00954E10"/>
    <w:rsid w:val="00956D8B"/>
    <w:rsid w:val="0096454E"/>
    <w:rsid w:val="0096500F"/>
    <w:rsid w:val="00A80052"/>
    <w:rsid w:val="00B3254B"/>
    <w:rsid w:val="00BA1CD2"/>
    <w:rsid w:val="00BB19EE"/>
    <w:rsid w:val="00C73F55"/>
    <w:rsid w:val="00E61859"/>
    <w:rsid w:val="00EB0788"/>
    <w:rsid w:val="00ED6BBA"/>
    <w:rsid w:val="00ED6FB6"/>
    <w:rsid w:val="00FF158A"/>
    <w:rsid w:val="0D312187"/>
    <w:rsid w:val="17E0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eastAsia="DengXian" w:cs="Segoe UI"/>
      <w:sz w:val="18"/>
      <w:szCs w:val="18"/>
      <w:lang w:eastAsia="ru-RU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table" w:customStyle="1" w:styleId="7">
    <w:name w:val="Сетка таблицы1"/>
    <w:basedOn w:val="3"/>
    <w:qFormat/>
    <w:uiPriority w:val="59"/>
    <w:pPr>
      <w:spacing w:after="0" w:line="240" w:lineRule="auto"/>
    </w:pPr>
    <w:rPr>
      <w:rFonts w:eastAsia="DengXi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eastAsia="DengXian" w:cs="Segoe UI"/>
      <w:sz w:val="18"/>
      <w:szCs w:val="18"/>
      <w:lang w:eastAsia="ru-RU"/>
    </w:rPr>
  </w:style>
  <w:style w:type="table" w:customStyle="1" w:styleId="9">
    <w:name w:val="Сетка таблицы2"/>
    <w:basedOn w:val="3"/>
    <w:qFormat/>
    <w:uiPriority w:val="59"/>
    <w:pPr>
      <w:spacing w:after="0" w:line="240" w:lineRule="auto"/>
    </w:pPr>
    <w:rPr>
      <w:rFonts w:eastAsia="DengXi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suppressAutoHyphens/>
      <w:spacing w:after="0" w:line="240" w:lineRule="auto"/>
      <w:ind w:firstLine="709"/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table" w:customStyle="1" w:styleId="11">
    <w:name w:val="Сетка таблицы1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2062</Words>
  <Characters>11760</Characters>
  <Lines>98</Lines>
  <Paragraphs>27</Paragraphs>
  <TotalTime>2</TotalTime>
  <ScaleCrop>false</ScaleCrop>
  <LinksUpToDate>false</LinksUpToDate>
  <CharactersWithSpaces>13795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2025-06-05T06:54:00Z</dcterms:created>
  <dc:creator>IB</dc:creator>
  <cp:lastModifiedBy>User</cp:lastModifiedBy>
  <cp:lastPrinted>2025-06-05T06:53:00Z</cp:lastPrinted>
  <dcterms:modified xsi:type="dcterms:W3CDTF">2025-06-10T06:11:54Z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943403B68D284160ABE2F6D0BE5D500F_13</vt:lpwstr>
  </property>
</Properties>
</file>